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4A5ABB" w:rsidP="00717A8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4</w:t>
      </w:r>
      <w:r w:rsidR="00013688" w:rsidRPr="00F82E15">
        <w:rPr>
          <w:b/>
          <w:sz w:val="28"/>
          <w:szCs w:val="28"/>
        </w:rPr>
        <w:t xml:space="preserve"> </w:t>
      </w:r>
      <w:r w:rsidR="006D4434">
        <w:rPr>
          <w:b/>
          <w:sz w:val="28"/>
          <w:szCs w:val="28"/>
        </w:rPr>
        <w:t>–</w:t>
      </w:r>
      <w:r w:rsidR="00013688" w:rsidRPr="00F82E15">
        <w:rPr>
          <w:b/>
          <w:sz w:val="28"/>
          <w:szCs w:val="28"/>
        </w:rPr>
        <w:t xml:space="preserve"> </w:t>
      </w:r>
      <w:r w:rsidR="006D4434">
        <w:rPr>
          <w:b/>
          <w:sz w:val="28"/>
          <w:szCs w:val="28"/>
        </w:rPr>
        <w:t>ADENDO DE OBRA</w:t>
      </w:r>
    </w:p>
    <w:p w:rsidR="00877C5F" w:rsidRPr="00717A8E" w:rsidRDefault="00877C5F" w:rsidP="00717A8E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4D3C7D">
        <w:trPr>
          <w:trHeight w:val="397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bookmarkEnd w:id="1"/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77C5F" w:rsidRPr="00F82E15" w:rsidTr="004D3C7D">
        <w:trPr>
          <w:trHeight w:val="397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Outorgado: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8111FF" w:rsidRDefault="00877C5F" w:rsidP="007E7157">
      <w:pPr>
        <w:spacing w:after="0"/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877C5F" w:rsidRPr="00717A8E" w:rsidTr="003F43C6">
        <w:trPr>
          <w:trHeight w:val="454"/>
        </w:trPr>
        <w:tc>
          <w:tcPr>
            <w:tcW w:w="9344" w:type="dxa"/>
            <w:gridSpan w:val="2"/>
            <w:vAlign w:val="center"/>
          </w:tcPr>
          <w:p w:rsidR="00877C5F" w:rsidRPr="00717A8E" w:rsidRDefault="006D4434" w:rsidP="00CB42EB">
            <w:pPr>
              <w:jc w:val="both"/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Descrever a obra realizada, indicando, conforme o caso, a metragem (linear, quadrada ou cúbica) ou a quantidade.</w:t>
            </w:r>
          </w:p>
        </w:tc>
      </w:tr>
      <w:tr w:rsidR="006D4434" w:rsidRPr="00717A8E" w:rsidTr="004D3C7D">
        <w:trPr>
          <w:trHeight w:val="397"/>
        </w:trPr>
        <w:tc>
          <w:tcPr>
            <w:tcW w:w="9344" w:type="dxa"/>
            <w:gridSpan w:val="2"/>
            <w:vAlign w:val="center"/>
          </w:tcPr>
          <w:p w:rsidR="006D4434" w:rsidRPr="00717A8E" w:rsidRDefault="006D4434" w:rsidP="00CB42EB">
            <w:pPr>
              <w:jc w:val="both"/>
              <w:rPr>
                <w:b/>
                <w:sz w:val="20"/>
                <w:szCs w:val="20"/>
              </w:rPr>
            </w:pPr>
            <w:r w:rsidRPr="00717A8E">
              <w:rPr>
                <w:b/>
                <w:sz w:val="20"/>
                <w:szCs w:val="20"/>
              </w:rPr>
              <w:t xml:space="preserve">Nome da obra </w:t>
            </w:r>
            <w:r w:rsidRPr="00717A8E">
              <w:rPr>
                <w:sz w:val="20"/>
                <w:szCs w:val="20"/>
              </w:rPr>
              <w:t>(galpão, departamento, biblioteca etc.)</w:t>
            </w:r>
            <w:r w:rsidRPr="00717A8E">
              <w:rPr>
                <w:b/>
                <w:sz w:val="20"/>
                <w:szCs w:val="20"/>
              </w:rPr>
              <w:t xml:space="preserve">: </w:t>
            </w: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648FD" w:rsidRPr="00F82E15" w:rsidTr="00717A8E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Reforma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Broca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Coluna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Viga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Alvenaria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Divisória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Piso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Reboco/emboço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4D3C7D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 xml:space="preserve">- Laje </w:t>
            </w:r>
            <w:r w:rsidR="004D3C7D">
              <w:rPr>
                <w:sz w:val="20"/>
                <w:szCs w:val="20"/>
              </w:rPr>
              <w:t>(</w:t>
            </w:r>
            <w:r w:rsidRPr="00717A8E">
              <w:rPr>
                <w:sz w:val="20"/>
                <w:szCs w:val="20"/>
              </w:rPr>
              <w:t>piso</w:t>
            </w:r>
            <w:r w:rsidR="004D3C7D">
              <w:rPr>
                <w:sz w:val="20"/>
                <w:szCs w:val="20"/>
              </w:rPr>
              <w:t xml:space="preserve"> e/ou forro)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Telhado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Porta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Janela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Bancada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Hidráulica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717A8E" w:rsidTr="00717A8E">
        <w:trPr>
          <w:trHeight w:val="284"/>
        </w:trPr>
        <w:tc>
          <w:tcPr>
            <w:tcW w:w="2830" w:type="dxa"/>
            <w:vAlign w:val="center"/>
          </w:tcPr>
          <w:p w:rsidR="006D4434" w:rsidRPr="00717A8E" w:rsidRDefault="006D4434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Pintura</w:t>
            </w:r>
          </w:p>
        </w:tc>
        <w:tc>
          <w:tcPr>
            <w:tcW w:w="6514" w:type="dxa"/>
            <w:vAlign w:val="center"/>
          </w:tcPr>
          <w:p w:rsidR="006D4434" w:rsidRPr="00717A8E" w:rsidRDefault="00CB42EB" w:rsidP="007E7157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D4434" w:rsidRPr="00F82E15" w:rsidTr="00717A8E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D4434" w:rsidRPr="00F82E15" w:rsidRDefault="006D4434" w:rsidP="002950CF">
            <w:pPr>
              <w:rPr>
                <w:sz w:val="6"/>
                <w:szCs w:val="6"/>
              </w:rPr>
            </w:pPr>
          </w:p>
        </w:tc>
      </w:tr>
      <w:tr w:rsidR="00CB42EB" w:rsidRPr="00717A8E" w:rsidTr="00717A8E">
        <w:trPr>
          <w:trHeight w:val="284"/>
        </w:trPr>
        <w:tc>
          <w:tcPr>
            <w:tcW w:w="9344" w:type="dxa"/>
            <w:gridSpan w:val="2"/>
            <w:vAlign w:val="center"/>
          </w:tcPr>
          <w:p w:rsidR="00CB42EB" w:rsidRPr="00717A8E" w:rsidRDefault="00CB42EB" w:rsidP="007E7157">
            <w:pPr>
              <w:rPr>
                <w:b/>
                <w:sz w:val="20"/>
                <w:szCs w:val="20"/>
              </w:rPr>
            </w:pPr>
            <w:r w:rsidRPr="00717A8E">
              <w:rPr>
                <w:b/>
                <w:sz w:val="20"/>
                <w:szCs w:val="20"/>
              </w:rPr>
              <w:t>Elétrica</w:t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Poste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Quadro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Fio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Cabo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Tomada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F82E15" w:rsidTr="00717A8E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CB42EB" w:rsidRPr="00F82E15" w:rsidRDefault="00CB42EB" w:rsidP="002950CF">
            <w:pPr>
              <w:rPr>
                <w:sz w:val="6"/>
                <w:szCs w:val="6"/>
              </w:rPr>
            </w:pPr>
          </w:p>
        </w:tc>
      </w:tr>
      <w:tr w:rsidR="00CB42EB" w:rsidRPr="00717A8E" w:rsidTr="00717A8E">
        <w:trPr>
          <w:trHeight w:val="284"/>
        </w:trPr>
        <w:tc>
          <w:tcPr>
            <w:tcW w:w="9344" w:type="dxa"/>
            <w:gridSpan w:val="2"/>
            <w:vAlign w:val="center"/>
          </w:tcPr>
          <w:p w:rsidR="00CB42EB" w:rsidRPr="00717A8E" w:rsidRDefault="00CB42EB" w:rsidP="002950CF">
            <w:pPr>
              <w:rPr>
                <w:b/>
                <w:sz w:val="20"/>
                <w:szCs w:val="20"/>
              </w:rPr>
            </w:pPr>
            <w:r w:rsidRPr="00717A8E">
              <w:rPr>
                <w:b/>
                <w:sz w:val="20"/>
                <w:szCs w:val="20"/>
              </w:rPr>
              <w:t>Adequação de rede local</w:t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Pontos instalados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Hubs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Cabos de fibra ótica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Placas de rede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No-breaks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F82E15" w:rsidTr="00717A8E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CB42EB" w:rsidRPr="00F82E15" w:rsidRDefault="00CB42EB" w:rsidP="002950CF">
            <w:pPr>
              <w:rPr>
                <w:sz w:val="6"/>
                <w:szCs w:val="6"/>
              </w:rPr>
            </w:pPr>
          </w:p>
        </w:tc>
      </w:tr>
      <w:tr w:rsidR="00CB42EB" w:rsidRPr="00717A8E" w:rsidTr="00717A8E">
        <w:trPr>
          <w:trHeight w:val="284"/>
        </w:trPr>
        <w:tc>
          <w:tcPr>
            <w:tcW w:w="9344" w:type="dxa"/>
            <w:gridSpan w:val="2"/>
            <w:vAlign w:val="center"/>
          </w:tcPr>
          <w:p w:rsidR="00CB42EB" w:rsidRPr="00717A8E" w:rsidRDefault="00CB42EB" w:rsidP="00CB42EB">
            <w:pPr>
              <w:rPr>
                <w:b/>
                <w:sz w:val="20"/>
                <w:szCs w:val="20"/>
              </w:rPr>
            </w:pPr>
            <w:r w:rsidRPr="00717A8E">
              <w:rPr>
                <w:b/>
                <w:sz w:val="20"/>
                <w:szCs w:val="20"/>
              </w:rPr>
              <w:t>Sistema de ar-condicionado</w:t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CB42EB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t>- Dutos (metragem e material)</w:t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F82E15" w:rsidTr="004D3C7D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CB42EB" w:rsidRPr="00F82E15" w:rsidRDefault="00CB42EB" w:rsidP="002950CF">
            <w:pPr>
              <w:rPr>
                <w:sz w:val="6"/>
                <w:szCs w:val="6"/>
              </w:rPr>
            </w:pPr>
          </w:p>
        </w:tc>
      </w:tr>
      <w:tr w:rsidR="00CB42EB" w:rsidRPr="00717A8E" w:rsidTr="00717A8E">
        <w:trPr>
          <w:trHeight w:val="284"/>
        </w:trPr>
        <w:tc>
          <w:tcPr>
            <w:tcW w:w="9344" w:type="dxa"/>
            <w:gridSpan w:val="2"/>
            <w:vAlign w:val="center"/>
          </w:tcPr>
          <w:p w:rsidR="00CB42EB" w:rsidRPr="00717A8E" w:rsidRDefault="00CB42EB" w:rsidP="002950CF">
            <w:pPr>
              <w:rPr>
                <w:b/>
                <w:sz w:val="20"/>
                <w:szCs w:val="20"/>
              </w:rPr>
            </w:pPr>
            <w:r w:rsidRPr="00717A8E">
              <w:rPr>
                <w:b/>
                <w:sz w:val="20"/>
                <w:szCs w:val="20"/>
              </w:rPr>
              <w:t xml:space="preserve">Outras informações </w:t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CB42EB" w:rsidRPr="00717A8E" w:rsidTr="00717A8E">
        <w:trPr>
          <w:trHeight w:val="284"/>
        </w:trPr>
        <w:tc>
          <w:tcPr>
            <w:tcW w:w="2830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4" w:type="dxa"/>
            <w:vAlign w:val="center"/>
          </w:tcPr>
          <w:p w:rsidR="00CB42EB" w:rsidRPr="00717A8E" w:rsidRDefault="00CB42EB" w:rsidP="002950CF">
            <w:pPr>
              <w:rPr>
                <w:sz w:val="20"/>
                <w:szCs w:val="20"/>
              </w:rPr>
            </w:pPr>
            <w:r w:rsidRPr="00717A8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17A8E">
              <w:rPr>
                <w:sz w:val="20"/>
                <w:szCs w:val="20"/>
              </w:rPr>
              <w:instrText xml:space="preserve"> FORMTEXT </w:instrText>
            </w:r>
            <w:r w:rsidRPr="00717A8E">
              <w:rPr>
                <w:sz w:val="20"/>
                <w:szCs w:val="20"/>
              </w:rPr>
            </w:r>
            <w:r w:rsidRPr="00717A8E">
              <w:rPr>
                <w:sz w:val="20"/>
                <w:szCs w:val="20"/>
              </w:rPr>
              <w:fldChar w:fldCharType="separate"/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t> </w:t>
            </w:r>
            <w:r w:rsidRPr="00717A8E">
              <w:rPr>
                <w:sz w:val="20"/>
                <w:szCs w:val="20"/>
              </w:rPr>
              <w:fldChar w:fldCharType="end"/>
            </w:r>
          </w:p>
        </w:tc>
      </w:tr>
      <w:tr w:rsidR="006648FD" w:rsidRPr="00F82E15" w:rsidTr="004D3C7D">
        <w:trPr>
          <w:trHeight w:val="57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648FD" w:rsidRPr="00F82E15" w:rsidTr="004944F6">
        <w:trPr>
          <w:trHeight w:val="397"/>
        </w:trPr>
        <w:tc>
          <w:tcPr>
            <w:tcW w:w="9344" w:type="dxa"/>
            <w:gridSpan w:val="2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4944F6">
              <w:rPr>
                <w:b/>
                <w:sz w:val="24"/>
                <w:szCs w:val="24"/>
              </w:rPr>
              <w:t>Local e Data: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BB4C71">
        <w:trPr>
          <w:trHeight w:val="1247"/>
        </w:trPr>
        <w:tc>
          <w:tcPr>
            <w:tcW w:w="9344" w:type="dxa"/>
            <w:gridSpan w:val="2"/>
          </w:tcPr>
          <w:p w:rsidR="00F82E15" w:rsidRDefault="00F82E15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82E15" w:rsidRPr="00F82E15" w:rsidRDefault="00F82E15" w:rsidP="006D4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</w:t>
            </w:r>
            <w:r w:rsidR="006D4434">
              <w:rPr>
                <w:sz w:val="24"/>
                <w:szCs w:val="24"/>
              </w:rPr>
              <w:t>Outorgado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t xml:space="preserve">FAPESP, </w:t>
      </w:r>
      <w:r w:rsidR="004A5ABB">
        <w:rPr>
          <w:sz w:val="18"/>
          <w:szCs w:val="18"/>
        </w:rPr>
        <w:t>fevereiro</w:t>
      </w:r>
      <w:r w:rsidRPr="00F82E15">
        <w:rPr>
          <w:sz w:val="18"/>
          <w:szCs w:val="18"/>
        </w:rPr>
        <w:t xml:space="preserve"> de 202</w:t>
      </w:r>
      <w:r w:rsidR="004A5ABB">
        <w:rPr>
          <w:sz w:val="18"/>
          <w:szCs w:val="18"/>
        </w:rPr>
        <w:t>1</w:t>
      </w:r>
      <w:r w:rsidRPr="00F82E15">
        <w:rPr>
          <w:sz w:val="18"/>
          <w:szCs w:val="18"/>
        </w:rPr>
        <w:t>.</w:t>
      </w:r>
    </w:p>
    <w:sectPr w:rsidR="006648FD" w:rsidRPr="00F82E15" w:rsidSect="00717A8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OFRdZhyTXF6TD+wYJ97/J2H8UazUdECiIbzcMUx1hr3BOUfnES2qvCYM5Jm3MTo6N4q6nPgLa68Ab0Txci+Q==" w:salt="YRYOOLVKTkbsGzMrXCYh2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111893"/>
    <w:rsid w:val="002842D1"/>
    <w:rsid w:val="003F43C6"/>
    <w:rsid w:val="004944F6"/>
    <w:rsid w:val="004A5ABB"/>
    <w:rsid w:val="004C1600"/>
    <w:rsid w:val="004D3C7D"/>
    <w:rsid w:val="00556853"/>
    <w:rsid w:val="0061725A"/>
    <w:rsid w:val="006648FD"/>
    <w:rsid w:val="006B17D7"/>
    <w:rsid w:val="006D4434"/>
    <w:rsid w:val="00717A8E"/>
    <w:rsid w:val="007E31EA"/>
    <w:rsid w:val="007E7157"/>
    <w:rsid w:val="008111FF"/>
    <w:rsid w:val="00823626"/>
    <w:rsid w:val="00877C5F"/>
    <w:rsid w:val="00926712"/>
    <w:rsid w:val="00976DE0"/>
    <w:rsid w:val="009B4E13"/>
    <w:rsid w:val="00A45CE5"/>
    <w:rsid w:val="00BB4C71"/>
    <w:rsid w:val="00CB42EB"/>
    <w:rsid w:val="00E72B8F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830A-F813-494A-91B9-7A2C787D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3</cp:revision>
  <dcterms:created xsi:type="dcterms:W3CDTF">2021-02-02T13:20:00Z</dcterms:created>
  <dcterms:modified xsi:type="dcterms:W3CDTF">2021-02-02T13:20:00Z</dcterms:modified>
</cp:coreProperties>
</file>