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98" w:rsidRDefault="00825D98">
      <w:pPr>
        <w:pStyle w:val="Ttulo4"/>
        <w:rPr>
          <w:rFonts w:asciiTheme="minorHAnsi" w:hAnsiTheme="minorHAnsi"/>
          <w:sz w:val="28"/>
          <w:szCs w:val="28"/>
          <w:u w:val="single"/>
        </w:rPr>
      </w:pPr>
    </w:p>
    <w:p w:rsidR="001D0DC0" w:rsidRDefault="001D0DC0">
      <w:pPr>
        <w:pStyle w:val="Ttulo4"/>
        <w:rPr>
          <w:rFonts w:asciiTheme="minorHAnsi" w:hAnsiTheme="minorHAnsi"/>
          <w:sz w:val="28"/>
          <w:szCs w:val="28"/>
          <w:u w:val="single"/>
        </w:rPr>
      </w:pPr>
    </w:p>
    <w:p w:rsidR="00FE4745" w:rsidRDefault="003B71AA">
      <w:pPr>
        <w:pStyle w:val="Ttulo4"/>
        <w:rPr>
          <w:rFonts w:asciiTheme="minorHAnsi" w:hAnsiTheme="minorHAnsi"/>
          <w:sz w:val="28"/>
          <w:szCs w:val="28"/>
          <w:u w:val="single"/>
        </w:rPr>
      </w:pPr>
      <w:bookmarkStart w:id="0" w:name="_GoBack"/>
      <w:bookmarkEnd w:id="0"/>
      <w:r w:rsidRPr="008011C7">
        <w:rPr>
          <w:rFonts w:asciiTheme="minorHAnsi" w:hAnsiTheme="minorHAnsi"/>
          <w:sz w:val="28"/>
          <w:szCs w:val="28"/>
          <w:u w:val="single"/>
        </w:rPr>
        <w:t>Importação</w:t>
      </w:r>
      <w:r w:rsidR="00825D98">
        <w:rPr>
          <w:rFonts w:asciiTheme="minorHAnsi" w:hAnsiTheme="minorHAnsi"/>
          <w:sz w:val="28"/>
          <w:szCs w:val="28"/>
          <w:u w:val="single"/>
        </w:rPr>
        <w:t xml:space="preserve"> de bens e Insumos ou Contratação/Pagamento de serviços no exterior realizado </w:t>
      </w:r>
    </w:p>
    <w:p w:rsidR="003B71AA" w:rsidRDefault="00EE1F3A">
      <w:pPr>
        <w:pStyle w:val="Ttulo4"/>
        <w:rPr>
          <w:rFonts w:asciiTheme="minorHAnsi" w:hAnsiTheme="minorHAnsi"/>
          <w:sz w:val="28"/>
          <w:szCs w:val="28"/>
          <w:u w:val="single"/>
        </w:rPr>
      </w:pPr>
      <w:proofErr w:type="gramStart"/>
      <w:r w:rsidRPr="008011C7">
        <w:rPr>
          <w:rFonts w:asciiTheme="minorHAnsi" w:hAnsiTheme="minorHAnsi"/>
          <w:sz w:val="28"/>
          <w:szCs w:val="28"/>
          <w:u w:val="single"/>
        </w:rPr>
        <w:t>pelo</w:t>
      </w:r>
      <w:proofErr w:type="gramEnd"/>
      <w:r w:rsidRPr="008011C7">
        <w:rPr>
          <w:rFonts w:asciiTheme="minorHAnsi" w:hAnsiTheme="minorHAnsi"/>
          <w:sz w:val="28"/>
          <w:szCs w:val="28"/>
          <w:u w:val="single"/>
        </w:rPr>
        <w:t xml:space="preserve"> </w:t>
      </w:r>
      <w:r w:rsidR="00DF70DD" w:rsidRPr="008011C7">
        <w:rPr>
          <w:rFonts w:asciiTheme="minorHAnsi" w:hAnsiTheme="minorHAnsi"/>
          <w:sz w:val="28"/>
          <w:szCs w:val="28"/>
          <w:u w:val="single"/>
        </w:rPr>
        <w:t>O</w:t>
      </w:r>
      <w:r w:rsidRPr="008011C7">
        <w:rPr>
          <w:rFonts w:asciiTheme="minorHAnsi" w:hAnsiTheme="minorHAnsi"/>
          <w:sz w:val="28"/>
          <w:szCs w:val="28"/>
          <w:u w:val="single"/>
        </w:rPr>
        <w:t>utorgado</w:t>
      </w:r>
      <w:r w:rsidR="00812625" w:rsidRPr="008011C7">
        <w:rPr>
          <w:rFonts w:asciiTheme="minorHAnsi" w:hAnsiTheme="minorHAnsi"/>
          <w:sz w:val="28"/>
          <w:szCs w:val="28"/>
          <w:u w:val="single"/>
        </w:rPr>
        <w:t xml:space="preserve"> com pagamento </w:t>
      </w:r>
      <w:r w:rsidR="0011683B" w:rsidRPr="008011C7">
        <w:rPr>
          <w:rFonts w:asciiTheme="minorHAnsi" w:hAnsiTheme="minorHAnsi"/>
          <w:sz w:val="28"/>
          <w:szCs w:val="28"/>
          <w:u w:val="single"/>
        </w:rPr>
        <w:t>por meio</w:t>
      </w:r>
      <w:r w:rsidR="00812625" w:rsidRPr="008011C7">
        <w:rPr>
          <w:rFonts w:asciiTheme="minorHAnsi" w:hAnsiTheme="minorHAnsi"/>
          <w:sz w:val="28"/>
          <w:szCs w:val="28"/>
          <w:u w:val="single"/>
        </w:rPr>
        <w:t xml:space="preserve"> de Cartão de Crédito</w:t>
      </w:r>
    </w:p>
    <w:p w:rsidR="003B71AA" w:rsidRDefault="00530CFF" w:rsidP="00530CFF">
      <w:pPr>
        <w:pStyle w:val="Ttulo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proofErr w:type="gramStart"/>
      <w:r>
        <w:rPr>
          <w:rFonts w:asciiTheme="minorHAnsi" w:hAnsiTheme="minorHAnsi"/>
          <w:sz w:val="22"/>
          <w:szCs w:val="22"/>
        </w:rPr>
        <w:t>c</w:t>
      </w:r>
      <w:r w:rsidR="003B71AA" w:rsidRPr="008011C7">
        <w:rPr>
          <w:rFonts w:asciiTheme="minorHAnsi" w:hAnsiTheme="minorHAnsi"/>
          <w:sz w:val="22"/>
          <w:szCs w:val="22"/>
        </w:rPr>
        <w:t>om</w:t>
      </w:r>
      <w:proofErr w:type="gramEnd"/>
      <w:r w:rsidR="003B71AA" w:rsidRPr="008011C7">
        <w:rPr>
          <w:rFonts w:asciiTheme="minorHAnsi" w:hAnsiTheme="minorHAnsi"/>
          <w:sz w:val="22"/>
          <w:szCs w:val="22"/>
        </w:rPr>
        <w:t xml:space="preserve"> recursos concedidos </w:t>
      </w:r>
      <w:r>
        <w:rPr>
          <w:rFonts w:asciiTheme="minorHAnsi" w:hAnsiTheme="minorHAnsi"/>
          <w:sz w:val="22"/>
          <w:szCs w:val="22"/>
        </w:rPr>
        <w:t>em moeda estrangeira)</w:t>
      </w:r>
    </w:p>
    <w:p w:rsidR="00085EC6" w:rsidRPr="008011C7" w:rsidRDefault="00085EC6" w:rsidP="00085EC6">
      <w:pPr>
        <w:rPr>
          <w:rFonts w:asciiTheme="minorHAnsi" w:hAnsiTheme="minorHAnsi"/>
          <w:sz w:val="22"/>
          <w:szCs w:val="22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  <w:gridCol w:w="4536"/>
      </w:tblGrid>
      <w:tr w:rsidR="00085EC6" w:rsidRPr="008011C7" w:rsidTr="008011C7">
        <w:tc>
          <w:tcPr>
            <w:tcW w:w="3331" w:type="dxa"/>
          </w:tcPr>
          <w:p w:rsidR="00085EC6" w:rsidRPr="008011C7" w:rsidRDefault="00085EC6" w:rsidP="00085E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Forma de Embarque</w:t>
            </w:r>
          </w:p>
        </w:tc>
        <w:tc>
          <w:tcPr>
            <w:tcW w:w="6378" w:type="dxa"/>
          </w:tcPr>
          <w:p w:rsidR="00085EC6" w:rsidRPr="008011C7" w:rsidRDefault="00085EC6" w:rsidP="00085E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Limite Legal</w:t>
            </w:r>
          </w:p>
        </w:tc>
        <w:tc>
          <w:tcPr>
            <w:tcW w:w="4536" w:type="dxa"/>
          </w:tcPr>
          <w:p w:rsidR="00085EC6" w:rsidRPr="008011C7" w:rsidRDefault="00085EC6" w:rsidP="00085E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Desembaraço</w:t>
            </w:r>
          </w:p>
        </w:tc>
      </w:tr>
      <w:tr w:rsidR="00085EC6" w:rsidRPr="008011C7" w:rsidTr="008011C7">
        <w:tc>
          <w:tcPr>
            <w:tcW w:w="3331" w:type="dxa"/>
            <w:vAlign w:val="center"/>
          </w:tcPr>
          <w:p w:rsidR="00085EC6" w:rsidRPr="008011C7" w:rsidRDefault="00085EC6" w:rsidP="00801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011C7">
              <w:rPr>
                <w:rFonts w:asciiTheme="minorHAnsi" w:hAnsiTheme="minorHAnsi"/>
                <w:sz w:val="22"/>
                <w:szCs w:val="22"/>
              </w:rPr>
              <w:t>via</w:t>
            </w:r>
            <w:proofErr w:type="gramEnd"/>
            <w:r w:rsidRPr="008011C7">
              <w:rPr>
                <w:rFonts w:asciiTheme="minorHAnsi" w:hAnsiTheme="minorHAnsi"/>
                <w:sz w:val="22"/>
                <w:szCs w:val="22"/>
              </w:rPr>
              <w:t xml:space="preserve"> COURIER ou CORREIO</w:t>
            </w:r>
          </w:p>
          <w:p w:rsidR="00085EC6" w:rsidRPr="008011C7" w:rsidRDefault="00085EC6" w:rsidP="008011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>(modalidade “</w:t>
            </w:r>
            <w:proofErr w:type="spellStart"/>
            <w:r w:rsidRPr="008011C7">
              <w:rPr>
                <w:rFonts w:asciiTheme="minorHAnsi" w:hAnsiTheme="minorHAnsi"/>
                <w:sz w:val="22"/>
                <w:szCs w:val="22"/>
              </w:rPr>
              <w:t>door</w:t>
            </w:r>
            <w:proofErr w:type="spellEnd"/>
            <w:r w:rsidRPr="008011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011C7">
              <w:rPr>
                <w:rFonts w:asciiTheme="minorHAnsi" w:hAnsiTheme="minorHAnsi"/>
                <w:sz w:val="22"/>
                <w:szCs w:val="22"/>
              </w:rPr>
              <w:t>to</w:t>
            </w:r>
            <w:proofErr w:type="spellEnd"/>
            <w:r w:rsidRPr="008011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011C7">
              <w:rPr>
                <w:rFonts w:asciiTheme="minorHAnsi" w:hAnsiTheme="minorHAnsi"/>
                <w:sz w:val="22"/>
                <w:szCs w:val="22"/>
              </w:rPr>
              <w:t>door</w:t>
            </w:r>
            <w:proofErr w:type="spellEnd"/>
            <w:r w:rsidRPr="008011C7">
              <w:rPr>
                <w:rFonts w:asciiTheme="minorHAnsi" w:hAnsiTheme="minorHAnsi"/>
                <w:sz w:val="22"/>
                <w:szCs w:val="22"/>
              </w:rPr>
              <w:t>”)</w:t>
            </w:r>
          </w:p>
        </w:tc>
        <w:tc>
          <w:tcPr>
            <w:tcW w:w="6378" w:type="dxa"/>
          </w:tcPr>
          <w:p w:rsidR="00085EC6" w:rsidRPr="008011C7" w:rsidRDefault="00085EC6" w:rsidP="00085E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até</w:t>
            </w:r>
            <w:proofErr w:type="gramEnd"/>
            <w:r w:rsidRPr="008011C7">
              <w:rPr>
                <w:rFonts w:asciiTheme="minorHAnsi" w:hAnsiTheme="minorHAnsi"/>
                <w:b/>
                <w:sz w:val="22"/>
                <w:szCs w:val="22"/>
              </w:rPr>
              <w:t xml:space="preserve"> USD 3.000,00</w:t>
            </w:r>
            <w:r w:rsidRPr="008011C7">
              <w:rPr>
                <w:rFonts w:asciiTheme="minorHAnsi" w:hAnsiTheme="minorHAnsi"/>
                <w:sz w:val="22"/>
                <w:szCs w:val="22"/>
              </w:rPr>
              <w:t xml:space="preserve"> (ou equivalente em outra moeda), </w:t>
            </w: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por embarque.</w:t>
            </w:r>
            <w:r w:rsidRPr="008011C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85EC6" w:rsidRPr="008011C7" w:rsidRDefault="00085EC6" w:rsidP="00085EC6">
            <w:pPr>
              <w:rPr>
                <w:rFonts w:asciiTheme="minorHAnsi" w:hAnsiTheme="minorHAnsi"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>Impostos calculados: 60% (Imposto de Importação) mais 18% (ICMS) calculado sobre o valor declarado.</w:t>
            </w:r>
          </w:p>
        </w:tc>
        <w:tc>
          <w:tcPr>
            <w:tcW w:w="4536" w:type="dxa"/>
          </w:tcPr>
          <w:p w:rsidR="00085EC6" w:rsidRPr="008011C7" w:rsidRDefault="00085EC6" w:rsidP="00085EC6">
            <w:pPr>
              <w:rPr>
                <w:rFonts w:asciiTheme="minorHAnsi" w:hAnsiTheme="minorHAnsi"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>- valor declarado para o embarque deve ser igual ao valor da invoice.</w:t>
            </w:r>
          </w:p>
          <w:p w:rsidR="00085EC6" w:rsidRPr="008011C7" w:rsidRDefault="00085EC6" w:rsidP="00085E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5EC6" w:rsidRPr="008011C7" w:rsidTr="008011C7">
        <w:tc>
          <w:tcPr>
            <w:tcW w:w="3331" w:type="dxa"/>
          </w:tcPr>
          <w:p w:rsidR="00085EC6" w:rsidRPr="008011C7" w:rsidRDefault="00085EC6" w:rsidP="00085EC6">
            <w:pPr>
              <w:rPr>
                <w:rFonts w:asciiTheme="minorHAnsi" w:hAnsiTheme="minorHAnsi"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>BAGAGEM ACOMPANHADA</w:t>
            </w:r>
          </w:p>
        </w:tc>
        <w:tc>
          <w:tcPr>
            <w:tcW w:w="6378" w:type="dxa"/>
          </w:tcPr>
          <w:p w:rsidR="00085EC6" w:rsidRPr="008011C7" w:rsidRDefault="00085EC6" w:rsidP="00085E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até</w:t>
            </w:r>
            <w:proofErr w:type="gramEnd"/>
            <w:r w:rsidRPr="008011C7">
              <w:rPr>
                <w:rFonts w:asciiTheme="minorHAnsi" w:hAnsiTheme="minorHAnsi"/>
                <w:b/>
                <w:sz w:val="22"/>
                <w:szCs w:val="22"/>
              </w:rPr>
              <w:t xml:space="preserve"> USD 500,00</w:t>
            </w:r>
            <w:r w:rsidRPr="008011C7">
              <w:rPr>
                <w:rFonts w:asciiTheme="minorHAnsi" w:hAnsiTheme="minorHAnsi"/>
                <w:sz w:val="22"/>
                <w:szCs w:val="22"/>
              </w:rPr>
              <w:t xml:space="preserve"> (ou equivalente em outra moeda), </w:t>
            </w: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por passageiro.</w:t>
            </w:r>
          </w:p>
        </w:tc>
        <w:tc>
          <w:tcPr>
            <w:tcW w:w="4536" w:type="dxa"/>
          </w:tcPr>
          <w:p w:rsidR="00085EC6" w:rsidRPr="008011C7" w:rsidRDefault="00085EC6" w:rsidP="00085EC6">
            <w:pPr>
              <w:rPr>
                <w:rFonts w:asciiTheme="minorHAnsi" w:hAnsiTheme="minorHAnsi"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 xml:space="preserve">   Não se aplica.</w:t>
            </w:r>
          </w:p>
        </w:tc>
      </w:tr>
    </w:tbl>
    <w:p w:rsidR="00733114" w:rsidRPr="008011C7" w:rsidRDefault="00733114" w:rsidP="00733114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1"/>
        <w:gridCol w:w="12469"/>
      </w:tblGrid>
      <w:tr w:rsidR="00085EC6" w:rsidRPr="008011C7" w:rsidTr="00085EC6">
        <w:tc>
          <w:tcPr>
            <w:tcW w:w="14280" w:type="dxa"/>
            <w:gridSpan w:val="2"/>
          </w:tcPr>
          <w:p w:rsidR="00085EC6" w:rsidRPr="008011C7" w:rsidRDefault="00085EC6" w:rsidP="00085E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PROCEDIMENTOS</w:t>
            </w:r>
          </w:p>
        </w:tc>
      </w:tr>
      <w:tr w:rsidR="0011683B" w:rsidRPr="008011C7" w:rsidTr="008011C7">
        <w:tc>
          <w:tcPr>
            <w:tcW w:w="1668" w:type="dxa"/>
            <w:vAlign w:val="center"/>
          </w:tcPr>
          <w:p w:rsidR="0011683B" w:rsidRPr="008011C7" w:rsidRDefault="00530CFF" w:rsidP="00530C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Conversão</w:t>
            </w:r>
            <w:r w:rsidR="0011683B" w:rsidRPr="008011C7">
              <w:rPr>
                <w:rFonts w:asciiTheme="minorHAnsi" w:hAnsiTheme="minorHAnsi"/>
                <w:b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153F2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Recurso</w:t>
            </w:r>
            <w:r w:rsidR="00153F2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12612" w:type="dxa"/>
          </w:tcPr>
          <w:p w:rsidR="0011683B" w:rsidRDefault="0011683B" w:rsidP="007331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 xml:space="preserve">1 – </w:t>
            </w: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Solicitação d</w:t>
            </w:r>
            <w:r w:rsidR="00153F2D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EB17E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CFF">
              <w:rPr>
                <w:rFonts w:asciiTheme="minorHAnsi" w:hAnsiTheme="minorHAnsi"/>
                <w:b/>
                <w:sz w:val="22"/>
                <w:szCs w:val="22"/>
              </w:rPr>
              <w:t>conversão</w:t>
            </w:r>
            <w:r w:rsidR="00EB17E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do</w:t>
            </w:r>
            <w:r w:rsidR="00153F2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 xml:space="preserve"> recurso</w:t>
            </w:r>
            <w:r w:rsidR="00153F2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  <w:p w:rsidR="0011683B" w:rsidRPr="008011C7" w:rsidRDefault="00EB17E2" w:rsidP="00733114">
            <w:pPr>
              <w:rPr>
                <w:rFonts w:asciiTheme="minorHAnsi" w:hAnsiTheme="minorHAnsi"/>
                <w:sz w:val="22"/>
                <w:szCs w:val="22"/>
              </w:rPr>
            </w:pPr>
            <w:r w:rsidRPr="00EB17E2">
              <w:rPr>
                <w:rFonts w:asciiTheme="minorHAnsi" w:hAnsiTheme="minorHAnsi"/>
                <w:sz w:val="22"/>
                <w:szCs w:val="22"/>
              </w:rPr>
              <w:t xml:space="preserve">Encaminhar a solicitação até, no máximo, 15 (quinze) dias antes do término da vigência do processo, </w:t>
            </w:r>
            <w:r w:rsidR="0011683B" w:rsidRPr="00EB17E2">
              <w:rPr>
                <w:rFonts w:asciiTheme="minorHAnsi" w:hAnsiTheme="minorHAnsi"/>
                <w:sz w:val="22"/>
                <w:szCs w:val="22"/>
              </w:rPr>
              <w:t>para o endereço</w:t>
            </w:r>
            <w:r w:rsidR="0011683B" w:rsidRPr="008011C7">
              <w:rPr>
                <w:rFonts w:asciiTheme="minorHAnsi" w:hAnsiTheme="minorHAnsi"/>
                <w:sz w:val="22"/>
                <w:szCs w:val="22"/>
              </w:rPr>
              <w:t xml:space="preserve"> eletrônico </w:t>
            </w:r>
            <w:hyperlink r:id="rId6" w:history="1">
              <w:proofErr w:type="gramStart"/>
              <w:r w:rsidR="007C7EC3" w:rsidRPr="007D65C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conversaodemoedas@fapesp.br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com as seguintes informações:</w:t>
            </w:r>
          </w:p>
          <w:p w:rsidR="0011683B" w:rsidRPr="008011C7" w:rsidRDefault="0011683B" w:rsidP="0011683B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>Número do Processo FAPESP;</w:t>
            </w:r>
          </w:p>
          <w:p w:rsidR="0011683B" w:rsidRDefault="0011683B" w:rsidP="0011683B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>Valor em dólar america</w:t>
            </w:r>
            <w:r w:rsidR="00DB55B6">
              <w:rPr>
                <w:rFonts w:asciiTheme="minorHAnsi" w:hAnsiTheme="minorHAnsi"/>
                <w:sz w:val="22"/>
                <w:szCs w:val="22"/>
              </w:rPr>
              <w:t>n</w:t>
            </w:r>
            <w:r w:rsidRPr="008011C7">
              <w:rPr>
                <w:rFonts w:asciiTheme="minorHAnsi" w:hAnsiTheme="minorHAnsi"/>
                <w:sz w:val="22"/>
                <w:szCs w:val="22"/>
              </w:rPr>
              <w:t>o;</w:t>
            </w:r>
          </w:p>
          <w:p w:rsidR="00EB17E2" w:rsidRPr="008011C7" w:rsidRDefault="00530CFF" w:rsidP="0011683B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Conversão</w:t>
            </w:r>
            <w:r w:rsidR="00EB17E2">
              <w:rPr>
                <w:rFonts w:asciiTheme="minorHAnsi" w:hAnsiTheme="minorHAnsi"/>
                <w:sz w:val="22"/>
                <w:szCs w:val="22"/>
              </w:rPr>
              <w:t xml:space="preserve"> de dólares americanos para reais.</w:t>
            </w:r>
          </w:p>
          <w:p w:rsidR="0011683B" w:rsidRDefault="0011683B" w:rsidP="0011683B">
            <w:pPr>
              <w:rPr>
                <w:rFonts w:asciiTheme="minorHAnsi" w:hAnsiTheme="minorHAnsi"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 xml:space="preserve">2 – </w:t>
            </w:r>
            <w:r w:rsidR="00530CFF">
              <w:rPr>
                <w:rFonts w:asciiTheme="minorHAnsi" w:hAnsiTheme="minorHAnsi"/>
                <w:b/>
                <w:sz w:val="22"/>
                <w:szCs w:val="22"/>
              </w:rPr>
              <w:t>Conversão</w:t>
            </w: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 xml:space="preserve"> do</w:t>
            </w:r>
            <w:r w:rsidR="00153F2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727FB" w:rsidRPr="008011C7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ecurso</w:t>
            </w:r>
            <w:r w:rsidR="00153F2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530CF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CFF">
              <w:rPr>
                <w:rFonts w:asciiTheme="minorHAnsi" w:hAnsiTheme="minorHAnsi"/>
                <w:sz w:val="22"/>
                <w:szCs w:val="22"/>
              </w:rPr>
              <w:t>será realizada:</w:t>
            </w:r>
          </w:p>
          <w:p w:rsidR="00530CFF" w:rsidRDefault="00530CFF" w:rsidP="00A727FB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dentro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do saldo disponível em moeda estrangeira;</w:t>
            </w:r>
          </w:p>
          <w:p w:rsidR="00EB17E2" w:rsidRPr="00530CFF" w:rsidRDefault="00EB17E2" w:rsidP="00A727FB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30CFF">
              <w:rPr>
                <w:rFonts w:asciiTheme="minorHAnsi" w:hAnsiTheme="minorHAnsi"/>
                <w:sz w:val="22"/>
                <w:szCs w:val="22"/>
              </w:rPr>
              <w:t>na</w:t>
            </w:r>
            <w:proofErr w:type="gramEnd"/>
            <w:r w:rsidRPr="00530CF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683B" w:rsidRPr="00530CFF">
              <w:rPr>
                <w:rFonts w:asciiTheme="minorHAnsi" w:hAnsiTheme="minorHAnsi"/>
                <w:sz w:val="22"/>
                <w:szCs w:val="22"/>
              </w:rPr>
              <w:t>paridade do dólar FAPESP do dia</w:t>
            </w:r>
            <w:r w:rsidR="00530CFF" w:rsidRPr="00530CFF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="00530CFF">
              <w:rPr>
                <w:rFonts w:asciiTheme="minorHAnsi" w:hAnsiTheme="minorHAnsi"/>
                <w:sz w:val="22"/>
                <w:szCs w:val="22"/>
              </w:rPr>
              <w:t>a conversão</w:t>
            </w:r>
            <w:r w:rsidRPr="00530CF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27FB" w:rsidRPr="008011C7" w:rsidRDefault="00A727FB" w:rsidP="00A727FB">
            <w:pPr>
              <w:rPr>
                <w:rFonts w:asciiTheme="minorHAnsi" w:hAnsiTheme="minorHAnsi"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 xml:space="preserve">3 – </w:t>
            </w: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Informação</w:t>
            </w:r>
            <w:r w:rsidR="00FD40E7">
              <w:rPr>
                <w:rFonts w:asciiTheme="minorHAnsi" w:hAnsiTheme="minorHAnsi"/>
                <w:b/>
                <w:sz w:val="22"/>
                <w:szCs w:val="22"/>
              </w:rPr>
              <w:t xml:space="preserve"> sobre a </w:t>
            </w:r>
            <w:r w:rsidR="00530CFF">
              <w:rPr>
                <w:rFonts w:asciiTheme="minorHAnsi" w:hAnsiTheme="minorHAnsi"/>
                <w:b/>
                <w:sz w:val="22"/>
                <w:szCs w:val="22"/>
              </w:rPr>
              <w:t>conversão do</w:t>
            </w:r>
            <w:r w:rsidR="00153F2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530CFF">
              <w:rPr>
                <w:rFonts w:asciiTheme="minorHAnsi" w:hAnsiTheme="minorHAnsi"/>
                <w:b/>
                <w:sz w:val="22"/>
                <w:szCs w:val="22"/>
              </w:rPr>
              <w:t xml:space="preserve"> recurso</w:t>
            </w:r>
            <w:r w:rsidR="00153F2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  <w:p w:rsidR="00A727FB" w:rsidRPr="008011C7" w:rsidRDefault="00EB17E2" w:rsidP="00530C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Outorgado receberá retorno do email, com a informação sobre o valor </w:t>
            </w:r>
            <w:r w:rsidR="00530CFF">
              <w:rPr>
                <w:rFonts w:asciiTheme="minorHAnsi" w:hAnsiTheme="minorHAnsi"/>
                <w:sz w:val="22"/>
                <w:szCs w:val="22"/>
              </w:rPr>
              <w:t>convertido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que este estará à disposição no</w:t>
            </w:r>
            <w:r w:rsidR="00530CFF">
              <w:rPr>
                <w:rFonts w:asciiTheme="minorHAnsi" w:hAnsiTheme="minorHAnsi"/>
                <w:sz w:val="22"/>
                <w:szCs w:val="22"/>
              </w:rPr>
              <w:t xml:space="preserve"> próximo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dia</w:t>
            </w:r>
            <w:r w:rsidR="00530CFF">
              <w:rPr>
                <w:rFonts w:asciiTheme="minorHAnsi" w:hAnsiTheme="minorHAnsi"/>
                <w:sz w:val="22"/>
                <w:szCs w:val="22"/>
              </w:rPr>
              <w:t xml:space="preserve"> útil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1683B" w:rsidRPr="008011C7" w:rsidTr="008011C7">
        <w:tc>
          <w:tcPr>
            <w:tcW w:w="1668" w:type="dxa"/>
            <w:vAlign w:val="center"/>
          </w:tcPr>
          <w:p w:rsidR="0011683B" w:rsidRPr="008011C7" w:rsidRDefault="00A727FB" w:rsidP="00530C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Liberação d</w:t>
            </w:r>
            <w:r w:rsidR="00530CF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153F2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530CFF">
              <w:rPr>
                <w:rFonts w:asciiTheme="minorHAnsi" w:hAnsiTheme="minorHAnsi"/>
                <w:b/>
                <w:sz w:val="22"/>
                <w:szCs w:val="22"/>
              </w:rPr>
              <w:t xml:space="preserve"> Recurso</w:t>
            </w:r>
            <w:r w:rsidR="00153F2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12612" w:type="dxa"/>
          </w:tcPr>
          <w:p w:rsidR="00085EC6" w:rsidRPr="008011C7" w:rsidRDefault="00530CFF" w:rsidP="00A727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O</w:t>
            </w:r>
            <w:r w:rsidR="00A727FB" w:rsidRPr="008011C7">
              <w:rPr>
                <w:rFonts w:asciiTheme="minorHAnsi" w:hAnsiTheme="minorHAnsi"/>
                <w:sz w:val="22"/>
                <w:szCs w:val="22"/>
              </w:rPr>
              <w:t>utorgado deverá solicitar a liberação d</w:t>
            </w:r>
            <w:r w:rsidR="00153F2D">
              <w:rPr>
                <w:rFonts w:asciiTheme="minorHAnsi" w:hAnsiTheme="minorHAnsi"/>
                <w:sz w:val="22"/>
                <w:szCs w:val="22"/>
              </w:rPr>
              <w:t>os</w:t>
            </w:r>
            <w:r w:rsidR="00A727FB" w:rsidRPr="008011C7">
              <w:rPr>
                <w:rFonts w:asciiTheme="minorHAnsi" w:hAnsiTheme="minorHAnsi"/>
                <w:sz w:val="22"/>
                <w:szCs w:val="22"/>
              </w:rPr>
              <w:t xml:space="preserve"> recurso</w:t>
            </w:r>
            <w:r w:rsidR="00153F2D">
              <w:rPr>
                <w:rFonts w:asciiTheme="minorHAnsi" w:hAnsiTheme="minorHAnsi"/>
                <w:sz w:val="22"/>
                <w:szCs w:val="22"/>
              </w:rPr>
              <w:t>s</w:t>
            </w:r>
            <w:r w:rsidR="00A727FB" w:rsidRPr="008011C7">
              <w:rPr>
                <w:rFonts w:asciiTheme="minorHAnsi" w:hAnsiTheme="minorHAnsi"/>
                <w:sz w:val="22"/>
                <w:szCs w:val="22"/>
              </w:rPr>
              <w:t xml:space="preserve"> pelo Converse FAPESP.  </w:t>
            </w:r>
          </w:p>
          <w:p w:rsidR="00085EC6" w:rsidRPr="008011C7" w:rsidRDefault="00A727FB" w:rsidP="00530CFF">
            <w:pPr>
              <w:rPr>
                <w:rFonts w:asciiTheme="minorHAnsi" w:hAnsiTheme="minorHAnsi"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 xml:space="preserve">No caso de </w:t>
            </w:r>
            <w:r w:rsidR="00085EC6" w:rsidRPr="008011C7">
              <w:rPr>
                <w:rFonts w:asciiTheme="minorHAnsi" w:hAnsiTheme="minorHAnsi"/>
                <w:sz w:val="22"/>
                <w:szCs w:val="22"/>
              </w:rPr>
              <w:t xml:space="preserve">processo expirado, o </w:t>
            </w:r>
            <w:r w:rsidR="00530CFF">
              <w:rPr>
                <w:rFonts w:asciiTheme="minorHAnsi" w:hAnsiTheme="minorHAnsi"/>
                <w:sz w:val="22"/>
                <w:szCs w:val="22"/>
              </w:rPr>
              <w:t>O</w:t>
            </w:r>
            <w:r w:rsidR="00085EC6" w:rsidRPr="008011C7">
              <w:rPr>
                <w:rFonts w:asciiTheme="minorHAnsi" w:hAnsiTheme="minorHAnsi"/>
                <w:sz w:val="22"/>
                <w:szCs w:val="22"/>
              </w:rPr>
              <w:t>utorgado deverá encaminhar à Gerência de Auditoria dessa Fundação, a Prestação de Contas com solicitação de reembolso.</w:t>
            </w:r>
          </w:p>
        </w:tc>
      </w:tr>
      <w:tr w:rsidR="0011683B" w:rsidRPr="008011C7" w:rsidTr="008011C7">
        <w:tc>
          <w:tcPr>
            <w:tcW w:w="1668" w:type="dxa"/>
            <w:vAlign w:val="center"/>
          </w:tcPr>
          <w:p w:rsidR="0011683B" w:rsidRPr="008011C7" w:rsidRDefault="00085EC6" w:rsidP="00085E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Prestação de Contas</w:t>
            </w:r>
          </w:p>
        </w:tc>
        <w:tc>
          <w:tcPr>
            <w:tcW w:w="12612" w:type="dxa"/>
          </w:tcPr>
          <w:p w:rsidR="00085EC6" w:rsidRPr="008011C7" w:rsidRDefault="00085EC6" w:rsidP="00733114">
            <w:pPr>
              <w:rPr>
                <w:rFonts w:asciiTheme="minorHAnsi" w:hAnsiTheme="minorHAnsi"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>Documentos a serem encaminhados no prazo determinado no Termo de Outorga para apresentação da Prestação de Contas:</w:t>
            </w:r>
          </w:p>
          <w:p w:rsidR="00085EC6" w:rsidRPr="008011C7" w:rsidRDefault="00085EC6" w:rsidP="00085E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Theme="minorHAnsi" w:hAnsiTheme="minorHAnsi"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>- cópia do extrato do cartão de crédito;</w:t>
            </w:r>
          </w:p>
          <w:p w:rsidR="00085EC6" w:rsidRDefault="00085EC6" w:rsidP="00085E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Theme="minorHAnsi" w:hAnsiTheme="minorHAnsi"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8011C7">
              <w:rPr>
                <w:rFonts w:asciiTheme="minorHAnsi" w:hAnsiTheme="minorHAnsi"/>
                <w:i/>
                <w:sz w:val="22"/>
                <w:szCs w:val="22"/>
              </w:rPr>
              <w:t>commercial</w:t>
            </w:r>
            <w:proofErr w:type="gramEnd"/>
            <w:r w:rsidRPr="008011C7">
              <w:rPr>
                <w:rFonts w:asciiTheme="minorHAnsi" w:hAnsiTheme="minorHAnsi"/>
                <w:i/>
                <w:sz w:val="22"/>
                <w:szCs w:val="22"/>
              </w:rPr>
              <w:t xml:space="preserve"> invoice</w:t>
            </w:r>
            <w:r w:rsidRPr="008011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original</w:t>
            </w:r>
            <w:r w:rsidRPr="008011C7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quitada</w:t>
            </w:r>
            <w:r w:rsidR="00825D98">
              <w:rPr>
                <w:rFonts w:asciiTheme="minorHAnsi" w:hAnsiTheme="minorHAnsi"/>
                <w:sz w:val="22"/>
                <w:szCs w:val="22"/>
              </w:rPr>
              <w:t xml:space="preserve"> pelo fabricante/exportador.</w:t>
            </w:r>
          </w:p>
          <w:p w:rsidR="00825D98" w:rsidRPr="008011C7" w:rsidRDefault="00825D98" w:rsidP="00085E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FE4745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caso de importação de bens e insumos acrescentar:</w:t>
            </w:r>
          </w:p>
          <w:p w:rsidR="00085EC6" w:rsidRPr="008011C7" w:rsidRDefault="00085EC6" w:rsidP="00085EC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</w:tabs>
              <w:rPr>
                <w:rFonts w:asciiTheme="minorHAnsi" w:hAnsiTheme="minorHAnsi"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8011C7">
              <w:rPr>
                <w:rFonts w:asciiTheme="minorHAnsi" w:hAnsiTheme="minorHAnsi"/>
                <w:sz w:val="22"/>
                <w:szCs w:val="22"/>
              </w:rPr>
              <w:t>comprovante</w:t>
            </w:r>
            <w:proofErr w:type="gramEnd"/>
            <w:r w:rsidRPr="008011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original</w:t>
            </w:r>
            <w:r w:rsidRPr="008011C7">
              <w:rPr>
                <w:rFonts w:asciiTheme="minorHAnsi" w:hAnsiTheme="minorHAnsi"/>
                <w:sz w:val="22"/>
                <w:szCs w:val="22"/>
              </w:rPr>
              <w:t xml:space="preserve"> das despesas com o embarque/desembaraço, emitido pela companhia responsável pelo transporte internacional ou pela Receita Federal, quando o embarque foi via courier ou</w:t>
            </w:r>
            <w:r w:rsidR="00FE4745">
              <w:rPr>
                <w:rFonts w:asciiTheme="minorHAnsi" w:hAnsiTheme="minorHAnsi"/>
                <w:sz w:val="22"/>
                <w:szCs w:val="22"/>
              </w:rPr>
              <w:t xml:space="preserve"> correio; ou</w:t>
            </w:r>
          </w:p>
          <w:p w:rsidR="00085EC6" w:rsidRPr="008011C7" w:rsidRDefault="00085EC6" w:rsidP="00085EC6">
            <w:pPr>
              <w:rPr>
                <w:rFonts w:asciiTheme="minorHAnsi" w:hAnsiTheme="minorHAnsi"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 xml:space="preserve">-  </w:t>
            </w:r>
            <w:r w:rsidRPr="008011C7">
              <w:rPr>
                <w:rFonts w:asciiTheme="minorHAnsi" w:hAnsiTheme="minorHAnsi"/>
                <w:i/>
                <w:sz w:val="22"/>
                <w:szCs w:val="22"/>
              </w:rPr>
              <w:t>ticket</w:t>
            </w:r>
            <w:r w:rsidRPr="008011C7">
              <w:rPr>
                <w:rFonts w:asciiTheme="minorHAnsi" w:hAnsiTheme="minorHAnsi"/>
                <w:sz w:val="22"/>
                <w:szCs w:val="22"/>
              </w:rPr>
              <w:t xml:space="preserve"> da passagem aérea da pessoa que trouxe a mercadoria (válido somente para embarque como bagagem acompanhada).</w:t>
            </w:r>
          </w:p>
        </w:tc>
      </w:tr>
    </w:tbl>
    <w:p w:rsidR="003B71AA" w:rsidRPr="008011C7" w:rsidRDefault="003B71AA">
      <w:pPr>
        <w:rPr>
          <w:rFonts w:asciiTheme="minorHAnsi" w:hAnsiTheme="minorHAnsi"/>
          <w:sz w:val="22"/>
          <w:szCs w:val="22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615"/>
      </w:tblGrid>
      <w:tr w:rsidR="008011C7" w:rsidRPr="008011C7" w:rsidTr="008011C7">
        <w:trPr>
          <w:cantSplit/>
          <w:trHeight w:val="620"/>
        </w:trPr>
        <w:tc>
          <w:tcPr>
            <w:tcW w:w="1630" w:type="dxa"/>
            <w:vAlign w:val="center"/>
          </w:tcPr>
          <w:p w:rsidR="008011C7" w:rsidRPr="008011C7" w:rsidRDefault="008011C7" w:rsidP="008011C7">
            <w:pPr>
              <w:pStyle w:val="Ttulo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>IMPORTANTE</w:t>
            </w:r>
          </w:p>
        </w:tc>
        <w:tc>
          <w:tcPr>
            <w:tcW w:w="12615" w:type="dxa"/>
          </w:tcPr>
          <w:p w:rsidR="008011C7" w:rsidRDefault="008011C7" w:rsidP="00733114">
            <w:pPr>
              <w:rPr>
                <w:rFonts w:asciiTheme="minorHAnsi" w:hAnsiTheme="minorHAnsi"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 xml:space="preserve">- É de </w:t>
            </w: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 xml:space="preserve">responsabilidade do </w:t>
            </w:r>
            <w:r w:rsidR="00530CF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8011C7">
              <w:rPr>
                <w:rFonts w:asciiTheme="minorHAnsi" w:hAnsiTheme="minorHAnsi"/>
                <w:b/>
                <w:sz w:val="22"/>
                <w:szCs w:val="22"/>
              </w:rPr>
              <w:t>utorgado</w:t>
            </w:r>
            <w:r w:rsidRPr="008011C7">
              <w:rPr>
                <w:rFonts w:asciiTheme="minorHAnsi" w:hAnsiTheme="minorHAnsi"/>
                <w:sz w:val="22"/>
                <w:szCs w:val="22"/>
              </w:rPr>
              <w:t xml:space="preserve"> o cumprimento de toda legislação vigente, o desembaraço do material (caso fique alfandegado), bem como a Prestação de Contas para a FAPESP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11C7" w:rsidRPr="008011C7" w:rsidRDefault="008011C7" w:rsidP="007331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011C7">
              <w:rPr>
                <w:rFonts w:asciiTheme="minorHAnsi" w:hAnsiTheme="minorHAnsi"/>
                <w:sz w:val="22"/>
                <w:szCs w:val="22"/>
              </w:rPr>
              <w:t>- FAPESP não reembolsa multa.</w:t>
            </w:r>
          </w:p>
        </w:tc>
      </w:tr>
    </w:tbl>
    <w:p w:rsidR="003B71AA" w:rsidRPr="008011C7" w:rsidRDefault="003B71AA">
      <w:pPr>
        <w:rPr>
          <w:rFonts w:asciiTheme="minorHAnsi" w:hAnsiTheme="minorHAnsi"/>
          <w:sz w:val="22"/>
          <w:szCs w:val="22"/>
        </w:rPr>
      </w:pPr>
    </w:p>
    <w:p w:rsidR="003B71AA" w:rsidRPr="008011C7" w:rsidRDefault="00EB17E2" w:rsidP="007036F5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Março/2016</w:t>
      </w:r>
    </w:p>
    <w:sectPr w:rsidR="003B71AA" w:rsidRPr="008011C7" w:rsidSect="00B36F09">
      <w:pgSz w:w="15842" w:h="12242" w:orient="landscape" w:code="1"/>
      <w:pgMar w:top="510" w:right="851" w:bottom="51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0867"/>
    <w:multiLevelType w:val="hybridMultilevel"/>
    <w:tmpl w:val="35C09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67A38"/>
    <w:multiLevelType w:val="hybridMultilevel"/>
    <w:tmpl w:val="FDAEBFFE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4447147E"/>
    <w:multiLevelType w:val="hybridMultilevel"/>
    <w:tmpl w:val="A1B66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13D02"/>
    <w:multiLevelType w:val="singleLevel"/>
    <w:tmpl w:val="D918F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F5"/>
    <w:rsid w:val="00015E1E"/>
    <w:rsid w:val="00085EC6"/>
    <w:rsid w:val="0008607A"/>
    <w:rsid w:val="000E3E28"/>
    <w:rsid w:val="0011683B"/>
    <w:rsid w:val="001431FE"/>
    <w:rsid w:val="00153F2D"/>
    <w:rsid w:val="0016722B"/>
    <w:rsid w:val="001C50F3"/>
    <w:rsid w:val="001D0DC0"/>
    <w:rsid w:val="002A3AA1"/>
    <w:rsid w:val="00312A92"/>
    <w:rsid w:val="00321C2D"/>
    <w:rsid w:val="003B3687"/>
    <w:rsid w:val="003B71AA"/>
    <w:rsid w:val="003C555D"/>
    <w:rsid w:val="00476EE7"/>
    <w:rsid w:val="00530CFF"/>
    <w:rsid w:val="00576487"/>
    <w:rsid w:val="005E28E8"/>
    <w:rsid w:val="00633D77"/>
    <w:rsid w:val="007036F5"/>
    <w:rsid w:val="00733114"/>
    <w:rsid w:val="007A448B"/>
    <w:rsid w:val="007C7EC3"/>
    <w:rsid w:val="008011C7"/>
    <w:rsid w:val="00812625"/>
    <w:rsid w:val="00825D98"/>
    <w:rsid w:val="008E3032"/>
    <w:rsid w:val="00995661"/>
    <w:rsid w:val="00A727FB"/>
    <w:rsid w:val="00B36F09"/>
    <w:rsid w:val="00D30BF6"/>
    <w:rsid w:val="00DB55B6"/>
    <w:rsid w:val="00DF70DD"/>
    <w:rsid w:val="00EB17E2"/>
    <w:rsid w:val="00EE1F3A"/>
    <w:rsid w:val="00FD40E7"/>
    <w:rsid w:val="00FD53F3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028B3-C99E-4969-9090-73F15CE1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F6"/>
  </w:style>
  <w:style w:type="paragraph" w:styleId="Ttulo1">
    <w:name w:val="heading 1"/>
    <w:basedOn w:val="Normal"/>
    <w:next w:val="Normal"/>
    <w:qFormat/>
    <w:rsid w:val="00D30BF6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30BF6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D30BF6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30BF6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D30BF6"/>
    <w:pPr>
      <w:keepNext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D30B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12625"/>
    <w:pPr>
      <w:ind w:left="720"/>
      <w:contextualSpacing/>
    </w:pPr>
  </w:style>
  <w:style w:type="table" w:styleId="Tabelacomgrade">
    <w:name w:val="Table Grid"/>
    <w:basedOn w:val="Tabelanormal"/>
    <w:uiPriority w:val="59"/>
    <w:rsid w:val="00733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11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versaodemoedas@fape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AD1A7-3AAE-4289-A290-2C5A5C0A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“Importação”  em CARÁTER EMERGENCIAL  -  somente com uso da Reserva Técnica</vt:lpstr>
    </vt:vector>
  </TitlesOfParts>
  <Company>FAPESP</Company>
  <LinksUpToDate>false</LinksUpToDate>
  <CharactersWithSpaces>2470</CharactersWithSpaces>
  <SharedDoc>false</SharedDoc>
  <HLinks>
    <vt:vector size="6" baseType="variant"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“Importação”  em CARÁTER EMERGENCIAL  -  somente com uso da Reserva Técnica</dc:title>
  <dc:creator>Rosely</dc:creator>
  <cp:lastModifiedBy>Rosely A. Figueiredo Prado</cp:lastModifiedBy>
  <cp:revision>4</cp:revision>
  <cp:lastPrinted>2016-03-22T13:13:00Z</cp:lastPrinted>
  <dcterms:created xsi:type="dcterms:W3CDTF">2016-03-22T13:13:00Z</dcterms:created>
  <dcterms:modified xsi:type="dcterms:W3CDTF">2016-03-22T13:19:00Z</dcterms:modified>
</cp:coreProperties>
</file>