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2636BB" w:rsidRPr="0091770A" w:rsidTr="00FE1BAC">
        <w:trPr>
          <w:trHeight w:val="1077"/>
        </w:trPr>
        <w:tc>
          <w:tcPr>
            <w:tcW w:w="10348" w:type="dxa"/>
          </w:tcPr>
          <w:p w:rsidR="002636BB" w:rsidRPr="0091770A" w:rsidRDefault="002636BB" w:rsidP="003676F9">
            <w:pPr>
              <w:spacing w:after="60"/>
              <w:ind w:right="-68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Selecionar39"/>
            <w:r w:rsidRPr="0091770A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6AB742CB" wp14:editId="138A5FA8">
                  <wp:extent cx="4373245" cy="707390"/>
                  <wp:effectExtent l="0" t="0" r="825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324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91770A" w:rsidRPr="0091770A" w:rsidTr="00FE1BAC">
        <w:trPr>
          <w:trHeight w:hRule="exact" w:val="970"/>
        </w:trPr>
        <w:tc>
          <w:tcPr>
            <w:tcW w:w="10348" w:type="dxa"/>
            <w:vAlign w:val="center"/>
          </w:tcPr>
          <w:p w:rsidR="00FE1BAC" w:rsidRPr="0091770A" w:rsidRDefault="00FE1BAC" w:rsidP="00090E1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636BB" w:rsidRPr="0091770A" w:rsidRDefault="002636BB" w:rsidP="00824BA5">
            <w:pPr>
              <w:ind w:right="77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91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Anexo II do Termo de Outorga</w:t>
            </w:r>
            <w:r w:rsidRPr="0091770A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91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Necessidade de apoio institucional (pessoal, infraestrutura e serviços) </w:t>
            </w:r>
            <w:r w:rsidR="00824B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91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para perfeito andamento do projeto e compromisso da Instituição Sede</w:t>
            </w:r>
          </w:p>
        </w:tc>
      </w:tr>
    </w:tbl>
    <w:p w:rsidR="00FE1BAC" w:rsidRPr="00824BA5" w:rsidRDefault="00FE1BAC">
      <w:pPr>
        <w:rPr>
          <w:rFonts w:ascii="Arial" w:hAnsi="Arial" w:cs="Arial"/>
          <w:sz w:val="2"/>
          <w:szCs w:val="20"/>
        </w:rPr>
      </w:pPr>
    </w:p>
    <w:tbl>
      <w:tblPr>
        <w:tblW w:w="10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91770A" w:rsidRPr="0091770A" w:rsidTr="00130266">
        <w:trPr>
          <w:cantSplit/>
          <w:trHeight w:hRule="exact" w:val="808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BB" w:rsidRDefault="002636BB" w:rsidP="003C5C14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1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Processo N</w:t>
            </w:r>
            <w:r w:rsidRPr="009177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o</w:t>
            </w:r>
            <w:r w:rsidRPr="0091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1770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65487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65487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65487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65487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65487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A35031" w:rsidRPr="0091770A" w:rsidRDefault="00A35031" w:rsidP="003C5C14">
            <w:pPr>
              <w:spacing w:before="4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DA238F" w:rsidRPr="0091770A" w:rsidTr="003C5C14">
        <w:trPr>
          <w:cantSplit/>
          <w:trHeight w:hRule="exact" w:val="68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8F" w:rsidRPr="0091770A" w:rsidRDefault="00DA238F" w:rsidP="003C5C14">
            <w:pPr>
              <w:spacing w:before="4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Bolsista</w:t>
            </w:r>
            <w:r w:rsidRPr="0091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 w:rsidR="0013026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30266" w:rsidRPr="00654875">
              <w:rPr>
                <w:rFonts w:ascii="Arial" w:eastAsia="Times New Roman" w:hAnsi="Arial" w:cs="Arial"/>
                <w:b/>
                <w:i/>
                <w:sz w:val="18"/>
                <w:szCs w:val="20"/>
              </w:rPr>
              <w:t>(somente para processos de bolsa</w:t>
            </w:r>
            <w:r w:rsidR="00130266" w:rsidRPr="00654875">
              <w:rPr>
                <w:rFonts w:ascii="Arial" w:eastAsia="Times New Roman" w:hAnsi="Arial" w:cs="Arial"/>
                <w:b/>
                <w:i/>
                <w:sz w:val="18"/>
                <w:szCs w:val="20"/>
              </w:rPr>
              <w:t>s</w:t>
            </w:r>
            <w:r w:rsidR="00130266" w:rsidRPr="00654875">
              <w:rPr>
                <w:rFonts w:ascii="Arial" w:eastAsia="Times New Roman" w:hAnsi="Arial" w:cs="Arial"/>
                <w:b/>
                <w:i/>
                <w:sz w:val="18"/>
                <w:szCs w:val="20"/>
              </w:rPr>
              <w:t xml:space="preserve"> no país)</w:t>
            </w:r>
            <w:r w:rsidRPr="00654875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 </w:t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65487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65487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65487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65487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65487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1770A" w:rsidRPr="0091770A" w:rsidTr="003C5C14">
        <w:trPr>
          <w:cantSplit/>
          <w:trHeight w:hRule="exact" w:val="68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BB" w:rsidRPr="0091770A" w:rsidRDefault="002636BB" w:rsidP="00DA238F">
            <w:pPr>
              <w:spacing w:before="4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91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Pesquisador Responsável</w:t>
            </w:r>
            <w:r w:rsidR="00DA2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e/ou Orientador/Supervisor:</w:t>
            </w:r>
            <w:r w:rsidRPr="0091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bookmarkStart w:id="1" w:name="_GoBack"/>
            <w:r w:rsidR="0065487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65487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65487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65487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65487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bookmarkEnd w:id="1"/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1770A" w:rsidRPr="0091770A" w:rsidTr="00824BA5">
        <w:trPr>
          <w:cantSplit/>
          <w:trHeight w:hRule="exact" w:val="51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BB" w:rsidRPr="0091770A" w:rsidRDefault="002636BB" w:rsidP="00A35031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91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Instituição Sede: </w:t>
            </w:r>
            <w:r w:rsidR="00A350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 da instituição sede"/>
                  </w:textInput>
                </w:ffData>
              </w:fldChar>
            </w:r>
            <w:r w:rsidR="00A3503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A3503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A350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65487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nome da instituição sede</w:t>
            </w:r>
            <w:r w:rsidR="00A350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</w:tbl>
    <w:tbl>
      <w:tblPr>
        <w:tblStyle w:val="Tabelacomgrade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F30F83" w:rsidRPr="0091770A" w:rsidTr="003C5C14">
        <w:trPr>
          <w:cantSplit/>
          <w:trHeight w:hRule="exact" w:val="2098"/>
        </w:trPr>
        <w:tc>
          <w:tcPr>
            <w:tcW w:w="10348" w:type="dxa"/>
            <w:tcBorders>
              <w:top w:val="single" w:sz="4" w:space="0" w:color="auto"/>
            </w:tcBorders>
          </w:tcPr>
          <w:p w:rsidR="00F30F83" w:rsidRPr="0091770A" w:rsidRDefault="00F30F83" w:rsidP="0091770A">
            <w:pPr>
              <w:spacing w:before="120"/>
              <w:ind w:left="459" w:hanging="4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1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1) Pessoal</w:t>
            </w:r>
          </w:p>
          <w:p w:rsidR="005D05DD" w:rsidRPr="0091770A" w:rsidRDefault="005D05DD" w:rsidP="00090E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1770A">
              <w:rPr>
                <w:rFonts w:ascii="Arial" w:eastAsia="Times New Roman" w:hAnsi="Arial" w:cs="Arial"/>
                <w:sz w:val="20"/>
                <w:szCs w:val="20"/>
              </w:rPr>
              <w:t>1.a) A Instituição Sede oferece serviços técnicos ou pessoal técnico de apoio ao projeto de pesquisa proposto?</w:t>
            </w:r>
          </w:p>
          <w:p w:rsidR="002636BB" w:rsidRPr="0091770A" w:rsidRDefault="002636BB" w:rsidP="00FE1BAC">
            <w:pPr>
              <w:ind w:left="397"/>
              <w:rPr>
                <w:rFonts w:ascii="Arial" w:eastAsia="Times New Roman" w:hAnsi="Arial" w:cs="Arial"/>
                <w:sz w:val="20"/>
                <w:szCs w:val="20"/>
              </w:rPr>
            </w:pP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1770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65487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65487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65487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65487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65487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5D05DD" w:rsidRPr="0091770A" w:rsidRDefault="005D05DD" w:rsidP="00090E1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B6812" w:rsidRPr="0091770A" w:rsidRDefault="001B6812" w:rsidP="00FE1BA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1BAC" w:rsidRPr="0091770A" w:rsidTr="003C5C14">
        <w:trPr>
          <w:cantSplit/>
          <w:trHeight w:hRule="exact" w:val="2098"/>
        </w:trPr>
        <w:tc>
          <w:tcPr>
            <w:tcW w:w="10348" w:type="dxa"/>
          </w:tcPr>
          <w:p w:rsidR="00FE1BAC" w:rsidRPr="0091770A" w:rsidRDefault="00FE1BAC" w:rsidP="0091770A">
            <w:pPr>
              <w:spacing w:before="120"/>
              <w:ind w:left="459" w:hanging="4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1770A">
              <w:rPr>
                <w:rFonts w:ascii="Arial" w:eastAsia="Times New Roman" w:hAnsi="Arial" w:cs="Arial"/>
                <w:sz w:val="20"/>
                <w:szCs w:val="20"/>
              </w:rPr>
              <w:t xml:space="preserve">1.b) A Instituição Sede oferece serviços de administração de projetos, incluindo contabilidade, prestação de contas, compras e auxílio na preparação de relatórios científicos, entre outros? </w:t>
            </w:r>
          </w:p>
          <w:p w:rsidR="00FE1BAC" w:rsidRPr="0091770A" w:rsidRDefault="00FE1BAC" w:rsidP="00FE1BAC">
            <w:pPr>
              <w:ind w:left="459"/>
              <w:rPr>
                <w:rFonts w:ascii="Arial" w:eastAsia="Times New Roman" w:hAnsi="Arial" w:cs="Arial"/>
                <w:sz w:val="20"/>
                <w:szCs w:val="20"/>
              </w:rPr>
            </w:pP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1770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65487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65487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65487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65487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65487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FE1BAC" w:rsidRPr="0091770A" w:rsidRDefault="00FE1BAC" w:rsidP="00FE1BA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1BAC" w:rsidRPr="0091770A" w:rsidRDefault="00FE1BAC" w:rsidP="00FE1BA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1BAC" w:rsidRPr="0091770A" w:rsidRDefault="00FE1BAC" w:rsidP="00FE1BA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1BAC" w:rsidRPr="0091770A" w:rsidRDefault="00FE1BAC" w:rsidP="00FE1BA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1BAC" w:rsidRPr="0091770A" w:rsidRDefault="00FE1BAC" w:rsidP="00090E1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E1BAC" w:rsidRPr="0091770A" w:rsidTr="003C5C14">
        <w:trPr>
          <w:cantSplit/>
          <w:trHeight w:hRule="exact" w:val="2835"/>
        </w:trPr>
        <w:tc>
          <w:tcPr>
            <w:tcW w:w="10348" w:type="dxa"/>
          </w:tcPr>
          <w:p w:rsidR="00FE1BAC" w:rsidRPr="0091770A" w:rsidRDefault="00FE1BAC" w:rsidP="0091770A">
            <w:pPr>
              <w:spacing w:before="120"/>
              <w:ind w:left="459" w:hanging="4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1770A">
              <w:rPr>
                <w:rFonts w:ascii="Arial" w:eastAsia="Times New Roman" w:hAnsi="Arial" w:cs="Arial"/>
                <w:sz w:val="20"/>
                <w:szCs w:val="20"/>
              </w:rPr>
              <w:t>1.c) A Instituição Sede oferece serviços de gestão de projeto de pesquisa (montagem de solicitações</w:t>
            </w:r>
            <w:r w:rsidRPr="0091770A">
              <w:rPr>
                <w:rFonts w:ascii="Arial" w:eastAsia="Times New Roman" w:hAnsi="Arial" w:cs="Arial"/>
                <w:sz w:val="20"/>
                <w:szCs w:val="20"/>
              </w:rPr>
              <w:br/>
              <w:t>de financiamento, agendamento de reuniões, acompanhamento, supervisão de equipamentos, contatos com visitantes, representação em eventos, etc.)?</w:t>
            </w:r>
          </w:p>
          <w:p w:rsidR="00FE1BAC" w:rsidRPr="0091770A" w:rsidRDefault="00FE1BAC" w:rsidP="00FE1BAC">
            <w:pPr>
              <w:ind w:left="459"/>
              <w:rPr>
                <w:rFonts w:ascii="Arial" w:eastAsia="Times New Roman" w:hAnsi="Arial" w:cs="Arial"/>
                <w:sz w:val="20"/>
                <w:szCs w:val="20"/>
              </w:rPr>
            </w:pP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1770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65487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65487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65487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65487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65487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FE1BAC" w:rsidRPr="0091770A" w:rsidRDefault="00FE1BAC" w:rsidP="00090E1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E1BAC" w:rsidRPr="0091770A" w:rsidTr="003C5C14">
        <w:trPr>
          <w:cantSplit/>
          <w:trHeight w:hRule="exact" w:val="2948"/>
        </w:trPr>
        <w:tc>
          <w:tcPr>
            <w:tcW w:w="10348" w:type="dxa"/>
          </w:tcPr>
          <w:p w:rsidR="00FE1BAC" w:rsidRPr="0091770A" w:rsidRDefault="00FE1BAC" w:rsidP="0091770A">
            <w:pPr>
              <w:spacing w:before="120"/>
              <w:ind w:left="459" w:hanging="4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1770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1.d) O projeto, caso aprovado, demandará pessoal adicional, a ser providenciado pela Instituição Sede em prazo </w:t>
            </w:r>
            <w:r w:rsidRPr="0091770A">
              <w:rPr>
                <w:rFonts w:ascii="Arial" w:eastAsia="Times New Roman" w:hAnsi="Arial" w:cs="Arial"/>
                <w:sz w:val="20"/>
                <w:szCs w:val="20"/>
              </w:rPr>
              <w:br/>
              <w:t>que não comprometa o andamento do projeto? Em caso afirmativo, por favor, detalhe.</w:t>
            </w:r>
          </w:p>
          <w:p w:rsidR="00FE1BAC" w:rsidRPr="0091770A" w:rsidRDefault="00FE1BAC" w:rsidP="00FE1BAC">
            <w:pPr>
              <w:ind w:left="459"/>
              <w:rPr>
                <w:rFonts w:ascii="Arial" w:eastAsia="Times New Roman" w:hAnsi="Arial" w:cs="Arial"/>
                <w:sz w:val="20"/>
                <w:szCs w:val="20"/>
              </w:rPr>
            </w:pP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1770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65487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65487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65487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65487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65487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FE1BAC" w:rsidRPr="0091770A" w:rsidRDefault="00FE1BAC" w:rsidP="00090E1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2636BB" w:rsidRPr="003C5C14" w:rsidRDefault="002636BB">
      <w:pPr>
        <w:rPr>
          <w:rFonts w:ascii="Arial" w:hAnsi="Arial" w:cs="Arial"/>
          <w:sz w:val="2"/>
          <w:szCs w:val="20"/>
        </w:rPr>
      </w:pPr>
    </w:p>
    <w:tbl>
      <w:tblPr>
        <w:tblStyle w:val="Tabelacomgrade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F30F83" w:rsidRPr="0091770A" w:rsidTr="004823B5">
        <w:trPr>
          <w:cantSplit/>
          <w:trHeight w:hRule="exact" w:val="3402"/>
        </w:trPr>
        <w:tc>
          <w:tcPr>
            <w:tcW w:w="10348" w:type="dxa"/>
          </w:tcPr>
          <w:p w:rsidR="001B6812" w:rsidRPr="0091770A" w:rsidRDefault="001B6812" w:rsidP="0091770A">
            <w:pPr>
              <w:spacing w:before="120"/>
              <w:ind w:left="459" w:hanging="4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1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2) Instalações</w:t>
            </w:r>
          </w:p>
          <w:p w:rsidR="001B6812" w:rsidRPr="0091770A" w:rsidRDefault="001B6812" w:rsidP="00FE1BAC">
            <w:pPr>
              <w:ind w:left="31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1770A">
              <w:rPr>
                <w:rFonts w:ascii="Arial" w:eastAsia="Times New Roman" w:hAnsi="Arial" w:cs="Arial"/>
                <w:sz w:val="20"/>
                <w:szCs w:val="20"/>
              </w:rPr>
              <w:t>2.a) O projeto, caso aprovado, demandará instalações (ou alterações de instalações) adicionais, a serem providenciadas pela Instituição Sede em prazo que não comprometa o andamento do projeto? Em caso afirmativo, por favor, detalhe.</w:t>
            </w:r>
          </w:p>
          <w:p w:rsidR="002636BB" w:rsidRPr="0091770A" w:rsidRDefault="002636BB" w:rsidP="00FE1BAC">
            <w:pPr>
              <w:ind w:left="318"/>
              <w:rPr>
                <w:rFonts w:ascii="Arial" w:eastAsia="Times New Roman" w:hAnsi="Arial" w:cs="Arial"/>
                <w:sz w:val="20"/>
                <w:szCs w:val="20"/>
              </w:rPr>
            </w:pP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1770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65487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65487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65487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65487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65487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1B6812" w:rsidRPr="0091770A" w:rsidRDefault="001B6812" w:rsidP="00FE1BAC">
            <w:pPr>
              <w:ind w:left="318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B6812" w:rsidRPr="0091770A" w:rsidRDefault="001B6812" w:rsidP="00090E15">
            <w:pPr>
              <w:ind w:left="543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B6812" w:rsidRPr="0091770A" w:rsidRDefault="001B6812" w:rsidP="00090E15">
            <w:pPr>
              <w:ind w:left="543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0F83" w:rsidRPr="0091770A" w:rsidRDefault="00F30F83" w:rsidP="00090E1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6812" w:rsidRPr="0091770A" w:rsidTr="004823B5">
        <w:trPr>
          <w:cantSplit/>
          <w:trHeight w:hRule="exact" w:val="3402"/>
        </w:trPr>
        <w:tc>
          <w:tcPr>
            <w:tcW w:w="10348" w:type="dxa"/>
          </w:tcPr>
          <w:p w:rsidR="001B6812" w:rsidRPr="0091770A" w:rsidRDefault="001B6812" w:rsidP="0091770A">
            <w:pPr>
              <w:spacing w:before="120"/>
              <w:ind w:left="459" w:hanging="4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1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3) Serviços</w:t>
            </w:r>
          </w:p>
          <w:p w:rsidR="001B6812" w:rsidRPr="0091770A" w:rsidRDefault="001B6812" w:rsidP="00FE1BAC">
            <w:pPr>
              <w:ind w:left="31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1770A">
              <w:rPr>
                <w:rFonts w:ascii="Arial" w:eastAsia="Times New Roman" w:hAnsi="Arial" w:cs="Arial"/>
                <w:sz w:val="20"/>
                <w:szCs w:val="20"/>
              </w:rPr>
              <w:t>3. a) O projeto, caso aprovado, demandará serviços adicionais necessários, a serem providenciados pela Instituição Sede em prazo que não comprometa o andamento do projeto? Em caso afirmativo, por favor, detalhe.</w:t>
            </w:r>
          </w:p>
          <w:p w:rsidR="002636BB" w:rsidRPr="0091770A" w:rsidRDefault="002636BB" w:rsidP="00FE1BAC">
            <w:pPr>
              <w:ind w:left="318"/>
              <w:rPr>
                <w:rFonts w:ascii="Arial" w:eastAsia="Times New Roman" w:hAnsi="Arial" w:cs="Arial"/>
                <w:sz w:val="20"/>
                <w:szCs w:val="20"/>
              </w:rPr>
            </w:pP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1770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65487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65487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65487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65487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65487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1B6812" w:rsidRPr="0091770A" w:rsidRDefault="001B6812" w:rsidP="00090E15">
            <w:pPr>
              <w:ind w:left="543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B6812" w:rsidRPr="0091770A" w:rsidRDefault="001B6812" w:rsidP="00090E15">
            <w:pPr>
              <w:ind w:left="543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B6812" w:rsidRPr="0091770A" w:rsidRDefault="001B6812" w:rsidP="00090E1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tbl>
      <w:tblPr>
        <w:tblW w:w="1035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4948"/>
        <w:gridCol w:w="5245"/>
      </w:tblGrid>
      <w:tr w:rsidR="00FE1BAC" w:rsidRPr="0091770A" w:rsidTr="00354347">
        <w:trPr>
          <w:cantSplit/>
          <w:trHeight w:hRule="exact" w:val="510"/>
        </w:trPr>
        <w:tc>
          <w:tcPr>
            <w:tcW w:w="10353" w:type="dxa"/>
            <w:gridSpan w:val="3"/>
            <w:vAlign w:val="center"/>
          </w:tcPr>
          <w:p w:rsidR="00090E15" w:rsidRPr="0091770A" w:rsidRDefault="00090E15" w:rsidP="00FE1BAC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91770A">
              <w:rPr>
                <w:rFonts w:ascii="Arial" w:eastAsia="Times New Roman" w:hAnsi="Arial" w:cs="Arial"/>
                <w:sz w:val="20"/>
                <w:szCs w:val="20"/>
              </w:rPr>
              <w:t xml:space="preserve">Data: </w:t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1770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65487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65487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65487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65487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65487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090E15" w:rsidRPr="0091770A" w:rsidTr="00354347">
        <w:trPr>
          <w:cantSplit/>
          <w:trHeight w:hRule="exact" w:val="510"/>
        </w:trPr>
        <w:tc>
          <w:tcPr>
            <w:tcW w:w="10353" w:type="dxa"/>
            <w:gridSpan w:val="3"/>
            <w:vAlign w:val="center"/>
          </w:tcPr>
          <w:p w:rsidR="00090E15" w:rsidRPr="0091770A" w:rsidRDefault="00090E15" w:rsidP="003676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70A">
              <w:rPr>
                <w:rFonts w:ascii="Arial" w:eastAsia="Times New Roman" w:hAnsi="Arial" w:cs="Arial"/>
                <w:sz w:val="20"/>
                <w:szCs w:val="20"/>
              </w:rPr>
              <w:t>Declaro o compromisso da Instituição Sede em prover o apoio descrito nos itens acima:</w:t>
            </w:r>
          </w:p>
        </w:tc>
      </w:tr>
      <w:tr w:rsidR="00354347" w:rsidRPr="0091770A" w:rsidTr="0035434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928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54347" w:rsidRPr="0091770A" w:rsidRDefault="00354347" w:rsidP="003676F9">
            <w:pPr>
              <w:spacing w:after="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4347" w:rsidRPr="0091770A" w:rsidRDefault="00354347" w:rsidP="003676F9">
            <w:pPr>
              <w:spacing w:after="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54347" w:rsidRPr="0091770A" w:rsidRDefault="00354347" w:rsidP="003676F9">
            <w:pPr>
              <w:spacing w:after="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54347" w:rsidRPr="0091770A" w:rsidTr="0035434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7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4347" w:rsidRPr="0091770A" w:rsidRDefault="00354347" w:rsidP="00354347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4347" w:rsidRPr="0091770A" w:rsidRDefault="00354347" w:rsidP="003676F9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91770A">
              <w:rPr>
                <w:rFonts w:ascii="Arial" w:eastAsia="Times New Roman" w:hAnsi="Arial" w:cs="Arial"/>
                <w:sz w:val="20"/>
                <w:szCs w:val="20"/>
              </w:rPr>
              <w:t>Carimbo e assinatura do Dirigente da Instituição Sede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347" w:rsidRPr="0091770A" w:rsidRDefault="00354347" w:rsidP="00354347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54347" w:rsidRPr="00354347" w:rsidRDefault="00354347">
      <w:pPr>
        <w:rPr>
          <w:sz w:val="4"/>
        </w:rPr>
      </w:pPr>
    </w:p>
    <w:tbl>
      <w:tblPr>
        <w:tblW w:w="1035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4381"/>
        <w:gridCol w:w="1134"/>
        <w:gridCol w:w="4518"/>
        <w:gridCol w:w="160"/>
      </w:tblGrid>
      <w:tr w:rsidR="00D563D2" w:rsidRPr="0091770A" w:rsidTr="00130266">
        <w:trPr>
          <w:cantSplit/>
          <w:trHeight w:hRule="exact" w:val="723"/>
        </w:trPr>
        <w:tc>
          <w:tcPr>
            <w:tcW w:w="10193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D563D2" w:rsidRPr="0091770A" w:rsidRDefault="00D563D2" w:rsidP="0035434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70A">
              <w:rPr>
                <w:rFonts w:ascii="Arial" w:hAnsi="Arial" w:cs="Arial"/>
                <w:sz w:val="20"/>
                <w:szCs w:val="20"/>
              </w:rPr>
              <w:t>Declaro</w:t>
            </w:r>
            <w:r>
              <w:rPr>
                <w:rFonts w:ascii="Arial" w:hAnsi="Arial" w:cs="Arial"/>
                <w:sz w:val="20"/>
                <w:szCs w:val="20"/>
              </w:rPr>
              <w:t>/Declaramos</w:t>
            </w:r>
            <w:r w:rsidRPr="0091770A">
              <w:rPr>
                <w:rFonts w:ascii="Arial" w:hAnsi="Arial" w:cs="Arial"/>
                <w:sz w:val="20"/>
                <w:szCs w:val="20"/>
              </w:rPr>
              <w:t xml:space="preserve"> que os itens listados acima são suficientes para a perfeita execução do projeto apresentado à FAPESP sob minha</w:t>
            </w:r>
            <w:r>
              <w:rPr>
                <w:rFonts w:ascii="Arial" w:hAnsi="Arial" w:cs="Arial"/>
                <w:sz w:val="20"/>
                <w:szCs w:val="20"/>
              </w:rPr>
              <w:t>/nossa</w:t>
            </w:r>
            <w:r w:rsidRPr="0091770A">
              <w:rPr>
                <w:rFonts w:ascii="Arial" w:hAnsi="Arial" w:cs="Arial"/>
                <w:sz w:val="20"/>
                <w:szCs w:val="20"/>
              </w:rPr>
              <w:t xml:space="preserve"> responsabilidade:</w:t>
            </w:r>
          </w:p>
        </w:tc>
        <w:tc>
          <w:tcPr>
            <w:tcW w:w="160" w:type="dxa"/>
            <w:tcBorders>
              <w:left w:val="nil"/>
              <w:bottom w:val="single" w:sz="4" w:space="0" w:color="auto"/>
            </w:tcBorders>
            <w:vAlign w:val="center"/>
          </w:tcPr>
          <w:p w:rsidR="00D563D2" w:rsidRDefault="00D563D2" w:rsidP="00354347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D563D2" w:rsidRPr="0091770A" w:rsidRDefault="00D563D2" w:rsidP="0035434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54347" w:rsidRPr="0091770A" w:rsidTr="0013026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349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54347" w:rsidRPr="0091770A" w:rsidRDefault="00354347" w:rsidP="00354347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4347" w:rsidRPr="0091770A" w:rsidRDefault="00354347" w:rsidP="00354347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4347" w:rsidRPr="0091770A" w:rsidRDefault="00354347" w:rsidP="00354347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4347" w:rsidRPr="0091770A" w:rsidRDefault="00354347" w:rsidP="00354347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54347" w:rsidRPr="0091770A" w:rsidRDefault="00354347" w:rsidP="00354347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4347" w:rsidRPr="0091770A" w:rsidTr="0013026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1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4347" w:rsidRPr="0091770A" w:rsidRDefault="00354347" w:rsidP="00354347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4347" w:rsidRDefault="00354347" w:rsidP="00130266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770A">
              <w:rPr>
                <w:rFonts w:ascii="Arial" w:eastAsia="Times New Roman" w:hAnsi="Arial" w:cs="Arial"/>
                <w:sz w:val="20"/>
                <w:szCs w:val="20"/>
              </w:rPr>
              <w:t>Assinatu</w:t>
            </w:r>
            <w:r w:rsidRPr="00DA238F">
              <w:rPr>
                <w:rFonts w:ascii="Arial" w:eastAsia="Times New Roman" w:hAnsi="Arial" w:cs="Arial"/>
                <w:sz w:val="20"/>
                <w:szCs w:val="20"/>
              </w:rPr>
              <w:t>ra</w:t>
            </w:r>
            <w:r w:rsidR="00D563D2">
              <w:rPr>
                <w:rFonts w:ascii="Arial" w:eastAsia="Times New Roman" w:hAnsi="Arial" w:cs="Arial"/>
                <w:sz w:val="20"/>
                <w:szCs w:val="20"/>
              </w:rPr>
              <w:t xml:space="preserve"> do Bolsista</w:t>
            </w:r>
          </w:p>
          <w:p w:rsidR="00130266" w:rsidRPr="0091770A" w:rsidRDefault="00130266" w:rsidP="00130266">
            <w:pPr>
              <w:spacing w:after="40"/>
              <w:ind w:left="-8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gramStart"/>
            <w:r w:rsidRPr="00130266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somente</w:t>
            </w:r>
            <w:proofErr w:type="gramEnd"/>
            <w:r w:rsidRPr="00130266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para processos de bolsa no país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4347" w:rsidRPr="0091770A" w:rsidRDefault="00354347" w:rsidP="00130266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4347" w:rsidRPr="0091770A" w:rsidRDefault="00354347" w:rsidP="00130266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770A">
              <w:rPr>
                <w:rFonts w:ascii="Arial" w:eastAsia="Times New Roman" w:hAnsi="Arial" w:cs="Arial"/>
                <w:sz w:val="20"/>
                <w:szCs w:val="20"/>
              </w:rPr>
              <w:t>Assinatu</w:t>
            </w:r>
            <w:r w:rsidRPr="00DA238F">
              <w:rPr>
                <w:rFonts w:ascii="Arial" w:eastAsia="Times New Roman" w:hAnsi="Arial" w:cs="Arial"/>
                <w:sz w:val="20"/>
                <w:szCs w:val="20"/>
              </w:rPr>
              <w:t xml:space="preserve">ra do Pesquisador Responsável </w:t>
            </w:r>
            <w:r w:rsidRPr="00DA238F">
              <w:rPr>
                <w:rFonts w:ascii="Arial" w:eastAsia="Times New Roman" w:hAnsi="Arial" w:cs="Arial"/>
                <w:bCs/>
                <w:sz w:val="20"/>
                <w:szCs w:val="20"/>
              </w:rPr>
              <w:t>e/ou Orientador/Supervisor: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347" w:rsidRDefault="00354347" w:rsidP="00354347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54347" w:rsidRPr="0091770A" w:rsidRDefault="00354347" w:rsidP="00354347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90E15" w:rsidRPr="00654875" w:rsidRDefault="00654875" w:rsidP="00654875">
      <w:pPr>
        <w:spacing w:before="40"/>
        <w:rPr>
          <w:rFonts w:ascii="Arial" w:hAnsi="Arial" w:cs="Arial"/>
          <w:b/>
          <w:sz w:val="16"/>
          <w:szCs w:val="20"/>
        </w:rPr>
      </w:pPr>
      <w:r w:rsidRPr="00654875">
        <w:rPr>
          <w:rFonts w:ascii="Arial" w:hAnsi="Arial" w:cs="Arial"/>
          <w:b/>
          <w:sz w:val="16"/>
          <w:szCs w:val="20"/>
        </w:rPr>
        <w:t>FAPESP, JULHO DE 2014</w:t>
      </w:r>
    </w:p>
    <w:sectPr w:rsidR="00090E15" w:rsidRPr="00654875" w:rsidSect="004823B5">
      <w:headerReference w:type="default" r:id="rId8"/>
      <w:pgSz w:w="11906" w:h="16838" w:code="9"/>
      <w:pgMar w:top="907" w:right="851" w:bottom="907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B35" w:rsidRDefault="008D5B35" w:rsidP="001B6812">
      <w:r>
        <w:separator/>
      </w:r>
    </w:p>
  </w:endnote>
  <w:endnote w:type="continuationSeparator" w:id="0">
    <w:p w:rsidR="008D5B35" w:rsidRDefault="008D5B35" w:rsidP="001B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B35" w:rsidRDefault="008D5B35" w:rsidP="001B6812">
      <w:r>
        <w:separator/>
      </w:r>
    </w:p>
  </w:footnote>
  <w:footnote w:type="continuationSeparator" w:id="0">
    <w:p w:rsidR="008D5B35" w:rsidRDefault="008D5B35" w:rsidP="001B6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812" w:rsidRDefault="001B6812">
    <w:pPr>
      <w:pStyle w:val="Cabealho"/>
      <w:jc w:val="right"/>
    </w:pPr>
  </w:p>
  <w:p w:rsidR="001B6812" w:rsidRDefault="001B681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D67D2"/>
    <w:multiLevelType w:val="multilevel"/>
    <w:tmpl w:val="69902300"/>
    <w:lvl w:ilvl="0">
      <w:start w:val="1"/>
      <w:numFmt w:val="upperRoman"/>
      <w:pStyle w:val="Ttulo1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3C278B1"/>
    <w:multiLevelType w:val="hybridMultilevel"/>
    <w:tmpl w:val="64DA7F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ocumentProtection w:edit="forms" w:enforcement="1" w:cryptProviderType="rsaAES" w:cryptAlgorithmClass="hash" w:cryptAlgorithmType="typeAny" w:cryptAlgorithmSid="14" w:cryptSpinCount="100000" w:hash="cuf9trlmveIBjKIS8Cyg8+FPR520jk5BYK8tR04dlcKdum5OsVZm6kpl5fhxtBPK5FrCOBL3aYId4mMBC331zg==" w:salt="6iTmgFI4LvthqbHomXC1m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58"/>
    <w:rsid w:val="00016295"/>
    <w:rsid w:val="00090E15"/>
    <w:rsid w:val="00130266"/>
    <w:rsid w:val="001B6812"/>
    <w:rsid w:val="002636BB"/>
    <w:rsid w:val="00311B38"/>
    <w:rsid w:val="0034566E"/>
    <w:rsid w:val="00354347"/>
    <w:rsid w:val="003C5C14"/>
    <w:rsid w:val="00430521"/>
    <w:rsid w:val="00477371"/>
    <w:rsid w:val="004823B5"/>
    <w:rsid w:val="00485ACD"/>
    <w:rsid w:val="004C7B07"/>
    <w:rsid w:val="004F1192"/>
    <w:rsid w:val="005520C9"/>
    <w:rsid w:val="005B6572"/>
    <w:rsid w:val="005B6725"/>
    <w:rsid w:val="005D05DD"/>
    <w:rsid w:val="00654875"/>
    <w:rsid w:val="006A1A35"/>
    <w:rsid w:val="00783B58"/>
    <w:rsid w:val="007C16C7"/>
    <w:rsid w:val="00824BA5"/>
    <w:rsid w:val="00850AB3"/>
    <w:rsid w:val="0088124B"/>
    <w:rsid w:val="008B4497"/>
    <w:rsid w:val="008D5B35"/>
    <w:rsid w:val="0091770A"/>
    <w:rsid w:val="009A22FC"/>
    <w:rsid w:val="00A340EB"/>
    <w:rsid w:val="00A35031"/>
    <w:rsid w:val="00AD3988"/>
    <w:rsid w:val="00AD3C35"/>
    <w:rsid w:val="00B13E25"/>
    <w:rsid w:val="00B844ED"/>
    <w:rsid w:val="00BA7D81"/>
    <w:rsid w:val="00D563D2"/>
    <w:rsid w:val="00DA238F"/>
    <w:rsid w:val="00EC17BE"/>
    <w:rsid w:val="00F07319"/>
    <w:rsid w:val="00F30F83"/>
    <w:rsid w:val="00FE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92CCC-1BD5-4BA7-8942-C0811975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B58"/>
    <w:pPr>
      <w:spacing w:after="0" w:line="240" w:lineRule="auto"/>
    </w:pPr>
    <w:rPr>
      <w:rFonts w:ascii="Calibri" w:hAnsi="Calibri" w:cs="Calibri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36BB"/>
    <w:pPr>
      <w:keepNext/>
      <w:numPr>
        <w:numId w:val="2"/>
      </w:numPr>
      <w:spacing w:before="240" w:after="60"/>
      <w:outlineLvl w:val="0"/>
    </w:pPr>
    <w:rPr>
      <w:rFonts w:ascii="Times New Roman" w:eastAsia="Batang" w:hAnsi="Times New Roman" w:cs="Arial"/>
      <w:b/>
      <w:bCs/>
      <w:kern w:val="32"/>
      <w:sz w:val="28"/>
      <w:szCs w:val="32"/>
      <w:lang w:eastAsia="ko-KR"/>
    </w:rPr>
  </w:style>
  <w:style w:type="paragraph" w:styleId="Ttulo2">
    <w:name w:val="heading 2"/>
    <w:basedOn w:val="Normal"/>
    <w:next w:val="Normal"/>
    <w:link w:val="Ttulo2Char"/>
    <w:qFormat/>
    <w:rsid w:val="002636BB"/>
    <w:pPr>
      <w:keepNext/>
      <w:numPr>
        <w:ilvl w:val="1"/>
        <w:numId w:val="2"/>
      </w:numPr>
      <w:spacing w:before="240" w:after="60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2636BB"/>
    <w:pPr>
      <w:keepNext/>
      <w:numPr>
        <w:ilvl w:val="2"/>
        <w:numId w:val="2"/>
      </w:numPr>
      <w:spacing w:before="240" w:after="60"/>
      <w:outlineLvl w:val="2"/>
    </w:pPr>
    <w:rPr>
      <w:rFonts w:ascii="Times New Roman" w:eastAsia="Times New Roman" w:hAnsi="Times New Roman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2636BB"/>
    <w:pPr>
      <w:keepNext/>
      <w:numPr>
        <w:ilvl w:val="3"/>
        <w:numId w:val="2"/>
      </w:numPr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2636BB"/>
    <w:pPr>
      <w:numPr>
        <w:ilvl w:val="4"/>
        <w:numId w:val="2"/>
      </w:num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2636BB"/>
    <w:pPr>
      <w:numPr>
        <w:ilvl w:val="5"/>
        <w:numId w:val="2"/>
      </w:num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har"/>
    <w:qFormat/>
    <w:rsid w:val="002636BB"/>
    <w:pPr>
      <w:numPr>
        <w:ilvl w:val="6"/>
        <w:numId w:val="2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2636BB"/>
    <w:pPr>
      <w:numPr>
        <w:ilvl w:val="7"/>
        <w:numId w:val="2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2636BB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16295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B65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572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85ACD"/>
    <w:rPr>
      <w:strike w:val="0"/>
      <w:dstrike w:val="0"/>
      <w:color w:val="4D6C88"/>
      <w:u w:val="none"/>
      <w:effect w:val="none"/>
    </w:rPr>
  </w:style>
  <w:style w:type="table" w:styleId="Tabelacomgrade">
    <w:name w:val="Table Grid"/>
    <w:basedOn w:val="Tabelanormal"/>
    <w:uiPriority w:val="59"/>
    <w:rsid w:val="00F30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B6812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6812"/>
    <w:rPr>
      <w:rFonts w:ascii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B6812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1B6812"/>
    <w:rPr>
      <w:rFonts w:ascii="Calibri" w:hAnsi="Calibri" w:cs="Calibri"/>
      <w:lang w:eastAsia="pt-BR"/>
    </w:rPr>
  </w:style>
  <w:style w:type="character" w:customStyle="1" w:styleId="Ttulo1Char">
    <w:name w:val="Título 1 Char"/>
    <w:basedOn w:val="Fontepargpadro"/>
    <w:link w:val="Ttulo1"/>
    <w:rsid w:val="002636BB"/>
    <w:rPr>
      <w:rFonts w:ascii="Times New Roman" w:eastAsia="Batang" w:hAnsi="Times New Roman" w:cs="Arial"/>
      <w:b/>
      <w:bCs/>
      <w:kern w:val="32"/>
      <w:sz w:val="28"/>
      <w:szCs w:val="32"/>
      <w:lang w:eastAsia="ko-KR"/>
    </w:rPr>
  </w:style>
  <w:style w:type="character" w:customStyle="1" w:styleId="Ttulo2Char">
    <w:name w:val="Título 2 Char"/>
    <w:basedOn w:val="Fontepargpadro"/>
    <w:link w:val="Ttulo2"/>
    <w:rsid w:val="002636BB"/>
    <w:rPr>
      <w:rFonts w:ascii="Times New Roman" w:eastAsia="Times New Roman" w:hAnsi="Times New Roman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2636BB"/>
    <w:rPr>
      <w:rFonts w:ascii="Times New Roman" w:eastAsia="Times New Roman" w:hAnsi="Times New Roman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2636BB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2636BB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2636BB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2636B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2636BB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2636BB"/>
    <w:rPr>
      <w:rFonts w:ascii="Arial" w:eastAsia="Times New Roman" w:hAnsi="Arial" w:cs="Arial"/>
      <w:lang w:eastAsia="pt-BR"/>
    </w:rPr>
  </w:style>
  <w:style w:type="paragraph" w:styleId="Textodecomentrio">
    <w:name w:val="annotation text"/>
    <w:basedOn w:val="Normal"/>
    <w:link w:val="TextodecomentrioChar"/>
    <w:rsid w:val="002636BB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18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2636BB"/>
    <w:rPr>
      <w:rFonts w:ascii="Arial" w:eastAsia="Times New Roman" w:hAnsi="Arial" w:cs="Times New Roman"/>
      <w:sz w:val="1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9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9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356</Words>
  <Characters>1926</Characters>
  <Application>Microsoft Office Word</Application>
  <DocSecurity>4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</dc:creator>
  <cp:lastModifiedBy>Marcelo Ferreira da Silva</cp:lastModifiedBy>
  <cp:revision>2</cp:revision>
  <cp:lastPrinted>2014-07-14T14:13:00Z</cp:lastPrinted>
  <dcterms:created xsi:type="dcterms:W3CDTF">2014-07-14T14:34:00Z</dcterms:created>
  <dcterms:modified xsi:type="dcterms:W3CDTF">2014-07-14T14:34:00Z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ieee</vt:lpwstr>
  </property>
</Properties>
</file>