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EF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</w:rPr>
      </w:pPr>
    </w:p>
    <w:p w:rsidR="002D395C" w:rsidRDefault="002D395C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</w:rPr>
      </w:pPr>
    </w:p>
    <w:p w:rsidR="002D395C" w:rsidRDefault="002D395C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</w:rPr>
      </w:pPr>
    </w:p>
    <w:p w:rsidR="00C81CEF" w:rsidRPr="00906B5C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906B5C">
        <w:rPr>
          <w:rFonts w:ascii="Arial" w:hAnsi="Arial"/>
          <w:b/>
          <w:sz w:val="28"/>
          <w:szCs w:val="28"/>
        </w:rPr>
        <w:t xml:space="preserve">SERVICE </w:t>
      </w:r>
      <w:r w:rsidR="00906B5C" w:rsidRPr="00906B5C">
        <w:rPr>
          <w:rFonts w:ascii="Arial" w:hAnsi="Arial"/>
          <w:b/>
          <w:sz w:val="28"/>
          <w:szCs w:val="28"/>
        </w:rPr>
        <w:t>PAYMENT</w:t>
      </w:r>
      <w:r w:rsidR="00906B5C" w:rsidRPr="00906B5C">
        <w:rPr>
          <w:rFonts w:ascii="Arial" w:hAnsi="Arial"/>
          <w:b/>
          <w:sz w:val="28"/>
          <w:szCs w:val="28"/>
        </w:rPr>
        <w:t xml:space="preserve"> </w:t>
      </w:r>
      <w:r w:rsidRPr="00906B5C">
        <w:rPr>
          <w:rFonts w:ascii="Arial" w:hAnsi="Arial"/>
          <w:b/>
          <w:sz w:val="28"/>
          <w:szCs w:val="28"/>
        </w:rPr>
        <w:t>WITHOUT SHIP TO FAPESP</w:t>
      </w:r>
    </w:p>
    <w:p w:rsidR="00906B5C" w:rsidRPr="00906B5C" w:rsidRDefault="00906B5C" w:rsidP="00906B5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</w:rPr>
      </w:pPr>
      <w:r w:rsidRPr="00906B5C">
        <w:rPr>
          <w:rFonts w:ascii="Arial" w:hAnsi="Arial"/>
        </w:rPr>
        <w:t>(</w:t>
      </w:r>
      <w:r w:rsidRPr="00906B5C">
        <w:rPr>
          <w:rFonts w:ascii="Arial" w:hAnsi="Arial"/>
        </w:rPr>
        <w:t xml:space="preserve">The proforma invoice </w:t>
      </w:r>
      <w:proofErr w:type="spellStart"/>
      <w:r w:rsidRPr="00906B5C">
        <w:rPr>
          <w:rFonts w:ascii="Arial" w:hAnsi="Arial"/>
        </w:rPr>
        <w:t>is</w:t>
      </w:r>
      <w:proofErr w:type="spellEnd"/>
      <w:r w:rsidRPr="00906B5C">
        <w:rPr>
          <w:rFonts w:ascii="Arial" w:hAnsi="Arial"/>
        </w:rPr>
        <w:t xml:space="preserve"> a </w:t>
      </w:r>
      <w:proofErr w:type="spellStart"/>
      <w:r w:rsidRPr="00906B5C">
        <w:rPr>
          <w:rFonts w:ascii="Arial" w:hAnsi="Arial"/>
        </w:rPr>
        <w:t>necessary</w:t>
      </w:r>
      <w:proofErr w:type="spellEnd"/>
      <w:r w:rsidRPr="00906B5C">
        <w:rPr>
          <w:rFonts w:ascii="Arial" w:hAnsi="Arial"/>
        </w:rPr>
        <w:t xml:space="preserve"> </w:t>
      </w:r>
      <w:proofErr w:type="spellStart"/>
      <w:r w:rsidRPr="00906B5C">
        <w:rPr>
          <w:rFonts w:ascii="Arial" w:hAnsi="Arial"/>
        </w:rPr>
        <w:t>document</w:t>
      </w:r>
      <w:proofErr w:type="spellEnd"/>
      <w:r w:rsidRPr="00906B5C">
        <w:rPr>
          <w:rFonts w:ascii="Arial" w:hAnsi="Arial"/>
        </w:rPr>
        <w:t xml:space="preserve"> </w:t>
      </w:r>
      <w:proofErr w:type="spellStart"/>
      <w:r w:rsidRPr="00906B5C">
        <w:rPr>
          <w:rFonts w:ascii="Arial" w:hAnsi="Arial"/>
        </w:rPr>
        <w:t>to</w:t>
      </w:r>
      <w:proofErr w:type="spellEnd"/>
      <w:r w:rsidRPr="00906B5C">
        <w:rPr>
          <w:rFonts w:ascii="Arial" w:hAnsi="Arial"/>
        </w:rPr>
        <w:t xml:space="preserve"> </w:t>
      </w:r>
      <w:proofErr w:type="spellStart"/>
      <w:r w:rsidRPr="00906B5C">
        <w:rPr>
          <w:rFonts w:ascii="Arial" w:hAnsi="Arial"/>
        </w:rPr>
        <w:t>pay</w:t>
      </w:r>
      <w:proofErr w:type="spellEnd"/>
      <w:r w:rsidRPr="00906B5C">
        <w:rPr>
          <w:rFonts w:ascii="Arial" w:hAnsi="Arial"/>
        </w:rPr>
        <w:t xml:space="preserve"> </w:t>
      </w:r>
      <w:proofErr w:type="spellStart"/>
      <w:r w:rsidRPr="00906B5C">
        <w:rPr>
          <w:rFonts w:ascii="Arial" w:hAnsi="Arial"/>
        </w:rPr>
        <w:t>the</w:t>
      </w:r>
      <w:proofErr w:type="spellEnd"/>
      <w:r w:rsidRPr="00906B5C">
        <w:rPr>
          <w:rFonts w:ascii="Arial" w:hAnsi="Arial"/>
        </w:rPr>
        <w:t xml:space="preserve"> </w:t>
      </w:r>
      <w:proofErr w:type="spellStart"/>
      <w:r w:rsidRPr="00906B5C">
        <w:rPr>
          <w:rFonts w:ascii="Arial" w:hAnsi="Arial"/>
        </w:rPr>
        <w:t>beneficiary</w:t>
      </w:r>
      <w:proofErr w:type="spellEnd"/>
      <w:r w:rsidRPr="00906B5C">
        <w:rPr>
          <w:rFonts w:ascii="Arial" w:hAnsi="Arial"/>
        </w:rPr>
        <w:t>.</w:t>
      </w:r>
      <w:r w:rsidRPr="00906B5C">
        <w:rPr>
          <w:rFonts w:ascii="Arial" w:hAnsi="Arial"/>
        </w:rPr>
        <w:t>)</w:t>
      </w:r>
    </w:p>
    <w:p w:rsidR="00906B5C" w:rsidRPr="00906B5C" w:rsidRDefault="00906B5C" w:rsidP="00906B5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</w:rPr>
      </w:pPr>
    </w:p>
    <w:p w:rsidR="002D395C" w:rsidRDefault="002D395C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</w:rPr>
      </w:pPr>
    </w:p>
    <w:p w:rsidR="00C81CEF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</w:rPr>
      </w:pPr>
    </w:p>
    <w:p w:rsidR="00C81CEF" w:rsidRPr="00906B5C" w:rsidRDefault="00C81CEF" w:rsidP="00C81CEF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sz w:val="24"/>
        </w:rPr>
      </w:pPr>
      <w:r w:rsidRPr="00906B5C">
        <w:rPr>
          <w:rFonts w:ascii="Arial" w:hAnsi="Arial"/>
          <w:b/>
          <w:i/>
          <w:sz w:val="24"/>
        </w:rPr>
        <w:t xml:space="preserve">PROFORMA INVOICE: </w:t>
      </w:r>
      <w:r w:rsidRPr="00906B5C">
        <w:rPr>
          <w:rFonts w:ascii="Arial" w:hAnsi="Arial"/>
          <w:b/>
          <w:sz w:val="24"/>
        </w:rPr>
        <w:t xml:space="preserve"> INFORMATION NECESSARY </w:t>
      </w:r>
    </w:p>
    <w:p w:rsidR="00C81CEF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C81CEF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2D395C" w:rsidRPr="00E83478" w:rsidRDefault="002D395C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C81CEF" w:rsidRPr="00E83478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C81CEF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Bill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</w:rPr>
        <w:t xml:space="preserve">:  Fundação de Amparo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Pesquisa do Estado de </w:t>
      </w:r>
      <w:proofErr w:type="spellStart"/>
      <w:r>
        <w:rPr>
          <w:rFonts w:ascii="Arial" w:hAnsi="Arial"/>
        </w:rPr>
        <w:t>Sao</w:t>
      </w:r>
      <w:proofErr w:type="spellEnd"/>
      <w:r>
        <w:rPr>
          <w:rFonts w:ascii="Arial" w:hAnsi="Arial"/>
        </w:rPr>
        <w:t xml:space="preserve"> Paulo</w:t>
      </w:r>
    </w:p>
    <w:p w:rsidR="00C81CEF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Rua Pio XI, 1500 – 05468-901 – São Paulo – SP – Brazil</w:t>
      </w:r>
    </w:p>
    <w:p w:rsidR="00C81CEF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proofErr w:type="spellStart"/>
      <w:r w:rsidRPr="00E83478">
        <w:rPr>
          <w:rFonts w:ascii="Arial" w:hAnsi="Arial"/>
        </w:rPr>
        <w:t>Attn</w:t>
      </w:r>
      <w:proofErr w:type="spellEnd"/>
      <w:r w:rsidRPr="00E83478">
        <w:rPr>
          <w:rFonts w:ascii="Arial" w:hAnsi="Arial"/>
        </w:rPr>
        <w:t xml:space="preserve">.: </w:t>
      </w:r>
      <w:proofErr w:type="spellStart"/>
      <w:r w:rsidRPr="00E83478">
        <w:rPr>
          <w:rFonts w:ascii="Arial" w:hAnsi="Arial"/>
        </w:rPr>
        <w:t>Process</w:t>
      </w:r>
      <w:proofErr w:type="spellEnd"/>
      <w:r w:rsidRPr="00E83478">
        <w:rPr>
          <w:rFonts w:ascii="Arial" w:hAnsi="Arial"/>
        </w:rPr>
        <w:t xml:space="preserve"> FAPESP </w:t>
      </w:r>
      <w:proofErr w:type="spellStart"/>
      <w:r w:rsidRPr="00E83478">
        <w:rPr>
          <w:rFonts w:ascii="Arial" w:hAnsi="Arial"/>
        </w:rPr>
        <w:t>number</w:t>
      </w:r>
      <w:proofErr w:type="spellEnd"/>
    </w:p>
    <w:p w:rsidR="00C81CEF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C81CEF" w:rsidRPr="00E83478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C81CEF" w:rsidRPr="00E83478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  <w:proofErr w:type="spellStart"/>
      <w:r w:rsidRPr="00E83478">
        <w:rPr>
          <w:rFonts w:ascii="Arial" w:hAnsi="Arial"/>
          <w:b/>
        </w:rPr>
        <w:t>Beneficiary</w:t>
      </w:r>
      <w:proofErr w:type="spellEnd"/>
      <w:r w:rsidRPr="00E83478">
        <w:rPr>
          <w:rFonts w:ascii="Arial" w:hAnsi="Arial"/>
        </w:rPr>
        <w:t xml:space="preserve">: complete </w:t>
      </w:r>
      <w:proofErr w:type="spellStart"/>
      <w:r w:rsidRPr="00E83478">
        <w:rPr>
          <w:rFonts w:ascii="Arial" w:hAnsi="Arial"/>
        </w:rPr>
        <w:t>name</w:t>
      </w:r>
      <w:proofErr w:type="spellEnd"/>
      <w:r>
        <w:rPr>
          <w:rFonts w:ascii="Arial" w:hAnsi="Arial"/>
        </w:rPr>
        <w:t xml:space="preserve"> </w:t>
      </w:r>
      <w:r w:rsidRPr="00E83478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proofErr w:type="spellStart"/>
      <w:r w:rsidRPr="00E83478">
        <w:rPr>
          <w:rFonts w:ascii="Arial" w:hAnsi="Arial"/>
        </w:rPr>
        <w:t>address</w:t>
      </w:r>
      <w:proofErr w:type="spellEnd"/>
      <w:r>
        <w:rPr>
          <w:rFonts w:ascii="Arial" w:hAnsi="Arial"/>
        </w:rPr>
        <w:t xml:space="preserve"> </w:t>
      </w:r>
      <w:r w:rsidRPr="00E83478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proofErr w:type="spellStart"/>
      <w:r w:rsidRPr="00E83478">
        <w:rPr>
          <w:rFonts w:ascii="Arial" w:hAnsi="Arial"/>
        </w:rPr>
        <w:t>phone</w:t>
      </w:r>
      <w:proofErr w:type="spellEnd"/>
      <w:r>
        <w:rPr>
          <w:rFonts w:ascii="Arial" w:hAnsi="Arial"/>
        </w:rPr>
        <w:t xml:space="preserve"> </w:t>
      </w:r>
      <w:r w:rsidRPr="00E83478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r w:rsidRPr="00E83478">
        <w:rPr>
          <w:rFonts w:ascii="Arial" w:hAnsi="Arial"/>
        </w:rPr>
        <w:t>e-mail</w:t>
      </w:r>
      <w:r>
        <w:rPr>
          <w:rFonts w:ascii="Arial" w:hAnsi="Arial"/>
        </w:rPr>
        <w:t xml:space="preserve"> </w:t>
      </w:r>
      <w:r w:rsidRPr="00E83478">
        <w:rPr>
          <w:rFonts w:ascii="Arial" w:hAnsi="Arial"/>
        </w:rPr>
        <w:t>/</w:t>
      </w:r>
      <w:r>
        <w:rPr>
          <w:rFonts w:ascii="Arial" w:hAnsi="Arial"/>
        </w:rPr>
        <w:t xml:space="preserve"> complete </w:t>
      </w:r>
      <w:r w:rsidRPr="00E83478">
        <w:rPr>
          <w:rFonts w:ascii="Arial" w:hAnsi="Arial"/>
        </w:rPr>
        <w:t>data banking</w:t>
      </w:r>
    </w:p>
    <w:p w:rsidR="00C81CEF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C81CEF" w:rsidRPr="00E83478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C81CEF" w:rsidRPr="00E83478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proofErr w:type="spellStart"/>
      <w:r>
        <w:rPr>
          <w:rFonts w:ascii="Arial" w:hAnsi="Arial"/>
          <w:b/>
        </w:rPr>
        <w:t>R</w:t>
      </w:r>
      <w:r w:rsidRPr="00E83478">
        <w:rPr>
          <w:rFonts w:ascii="Arial" w:hAnsi="Arial"/>
          <w:b/>
        </w:rPr>
        <w:t>epresentative</w:t>
      </w:r>
      <w:proofErr w:type="spellEnd"/>
      <w:r>
        <w:rPr>
          <w:rFonts w:ascii="Arial" w:hAnsi="Arial"/>
          <w:b/>
        </w:rPr>
        <w:t xml:space="preserve"> </w:t>
      </w:r>
      <w:r w:rsidRPr="00C81CEF">
        <w:rPr>
          <w:rFonts w:ascii="Arial" w:hAnsi="Arial"/>
        </w:rPr>
        <w:t>(</w:t>
      </w:r>
      <w:proofErr w:type="spellStart"/>
      <w:r w:rsidRPr="00C81CEF">
        <w:rPr>
          <w:rFonts w:ascii="Arial" w:hAnsi="Arial"/>
        </w:rPr>
        <w:t>if</w:t>
      </w:r>
      <w:proofErr w:type="spellEnd"/>
      <w:r w:rsidRPr="00C81CEF">
        <w:rPr>
          <w:rFonts w:ascii="Arial" w:hAnsi="Arial"/>
        </w:rPr>
        <w:t xml:space="preserve"> </w:t>
      </w:r>
      <w:proofErr w:type="spellStart"/>
      <w:r w:rsidRPr="00C81CEF">
        <w:rPr>
          <w:rFonts w:ascii="Arial" w:hAnsi="Arial"/>
        </w:rPr>
        <w:t>there</w:t>
      </w:r>
      <w:proofErr w:type="spellEnd"/>
      <w:r w:rsidRPr="00C81CEF">
        <w:rPr>
          <w:rFonts w:ascii="Arial" w:hAnsi="Arial"/>
        </w:rPr>
        <w:t xml:space="preserve"> </w:t>
      </w:r>
      <w:proofErr w:type="spellStart"/>
      <w:r w:rsidRPr="00C81CEF">
        <w:rPr>
          <w:rFonts w:ascii="Arial" w:hAnsi="Arial"/>
        </w:rPr>
        <w:t>is</w:t>
      </w:r>
      <w:proofErr w:type="spellEnd"/>
      <w:r w:rsidRPr="00C81CEF">
        <w:rPr>
          <w:rFonts w:ascii="Arial" w:hAnsi="Arial"/>
        </w:rPr>
        <w:t>):</w:t>
      </w:r>
      <w:r>
        <w:rPr>
          <w:rFonts w:ascii="Arial" w:hAnsi="Arial"/>
        </w:rPr>
        <w:t xml:space="preserve"> </w:t>
      </w:r>
      <w:r w:rsidRPr="00E83478">
        <w:rPr>
          <w:rFonts w:ascii="Arial" w:hAnsi="Arial"/>
        </w:rPr>
        <w:t>complete</w:t>
      </w:r>
      <w:r>
        <w:rPr>
          <w:rFonts w:ascii="Arial" w:hAnsi="Arial"/>
        </w:rPr>
        <w:t xml:space="preserve"> </w:t>
      </w:r>
      <w:proofErr w:type="spellStart"/>
      <w:r w:rsidRPr="00E83478">
        <w:rPr>
          <w:rFonts w:ascii="Arial" w:hAnsi="Arial"/>
        </w:rPr>
        <w:t>name</w:t>
      </w:r>
      <w:proofErr w:type="spellEnd"/>
      <w:r>
        <w:rPr>
          <w:rFonts w:ascii="Arial" w:hAnsi="Arial"/>
        </w:rPr>
        <w:t xml:space="preserve"> </w:t>
      </w:r>
      <w:r w:rsidRPr="00E83478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proofErr w:type="spellStart"/>
      <w:r w:rsidRPr="00E83478">
        <w:rPr>
          <w:rFonts w:ascii="Arial" w:hAnsi="Arial"/>
        </w:rPr>
        <w:t>phone</w:t>
      </w:r>
      <w:proofErr w:type="spellEnd"/>
      <w:r>
        <w:rPr>
          <w:rFonts w:ascii="Arial" w:hAnsi="Arial"/>
        </w:rPr>
        <w:t xml:space="preserve"> </w:t>
      </w:r>
      <w:r w:rsidRPr="00E83478">
        <w:rPr>
          <w:rFonts w:ascii="Arial" w:hAnsi="Arial"/>
        </w:rPr>
        <w:t>/</w:t>
      </w:r>
      <w:r>
        <w:rPr>
          <w:rFonts w:ascii="Arial" w:hAnsi="Arial"/>
        </w:rPr>
        <w:t xml:space="preserve"> e</w:t>
      </w:r>
      <w:r w:rsidRPr="00E83478">
        <w:rPr>
          <w:rFonts w:ascii="Arial" w:hAnsi="Arial"/>
        </w:rPr>
        <w:t>-mail</w:t>
      </w:r>
      <w:r>
        <w:rPr>
          <w:rFonts w:ascii="Arial" w:hAnsi="Arial"/>
        </w:rPr>
        <w:t xml:space="preserve"> </w:t>
      </w:r>
      <w:r w:rsidRPr="00E83478">
        <w:rPr>
          <w:rFonts w:ascii="Arial" w:hAnsi="Arial"/>
        </w:rPr>
        <w:t>/</w:t>
      </w:r>
      <w:r>
        <w:rPr>
          <w:rFonts w:ascii="Arial" w:hAnsi="Arial"/>
        </w:rPr>
        <w:t xml:space="preserve"> complete </w:t>
      </w:r>
      <w:r w:rsidRPr="00E83478">
        <w:rPr>
          <w:rFonts w:ascii="Arial" w:hAnsi="Arial"/>
        </w:rPr>
        <w:t>data banking</w:t>
      </w:r>
      <w:r>
        <w:rPr>
          <w:rFonts w:ascii="Arial" w:hAnsi="Arial"/>
        </w:rPr>
        <w:t xml:space="preserve"> </w:t>
      </w:r>
      <w:r w:rsidRPr="00E83478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proofErr w:type="spellStart"/>
      <w:r w:rsidRPr="00E83478">
        <w:rPr>
          <w:rFonts w:ascii="Arial" w:hAnsi="Arial"/>
        </w:rPr>
        <w:t>agent'</w:t>
      </w:r>
      <w:r>
        <w:rPr>
          <w:rFonts w:ascii="Arial" w:hAnsi="Arial"/>
        </w:rPr>
        <w:t>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comission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value</w:t>
      </w:r>
      <w:proofErr w:type="spellEnd"/>
      <w:r>
        <w:rPr>
          <w:rFonts w:ascii="Arial" w:hAnsi="Arial"/>
        </w:rPr>
        <w:t>.</w:t>
      </w:r>
    </w:p>
    <w:p w:rsidR="00C81CEF" w:rsidRDefault="00C81CEF" w:rsidP="00C81CEF">
      <w:pPr>
        <w:pStyle w:val="Cabealho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C81CEF" w:rsidRPr="00E83478" w:rsidRDefault="00C81CEF" w:rsidP="00C81CEF">
      <w:pPr>
        <w:pStyle w:val="Cabealho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C81CEF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Service</w:t>
      </w:r>
      <w:r w:rsidRPr="00E83478">
        <w:rPr>
          <w:rFonts w:ascii="Arial" w:hAnsi="Arial"/>
        </w:rPr>
        <w:t xml:space="preserve">: </w:t>
      </w:r>
      <w:proofErr w:type="spellStart"/>
      <w:r w:rsidRPr="00E83478">
        <w:rPr>
          <w:rFonts w:ascii="Arial" w:hAnsi="Arial"/>
        </w:rPr>
        <w:t>quantity</w:t>
      </w:r>
      <w:proofErr w:type="spellEnd"/>
      <w:r>
        <w:rPr>
          <w:rFonts w:ascii="Arial" w:hAnsi="Arial"/>
        </w:rPr>
        <w:t xml:space="preserve"> </w:t>
      </w:r>
      <w:r w:rsidRPr="00E83478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proofErr w:type="spellStart"/>
      <w:r w:rsidRPr="00E83478">
        <w:rPr>
          <w:rFonts w:ascii="Arial" w:hAnsi="Arial"/>
        </w:rPr>
        <w:t>code</w:t>
      </w:r>
      <w:proofErr w:type="spellEnd"/>
      <w:r>
        <w:rPr>
          <w:rFonts w:ascii="Arial" w:hAnsi="Arial"/>
        </w:rPr>
        <w:t xml:space="preserve"> </w:t>
      </w:r>
      <w:r w:rsidRPr="00E83478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r w:rsidRPr="00E83478">
        <w:rPr>
          <w:rFonts w:ascii="Arial" w:hAnsi="Arial"/>
        </w:rPr>
        <w:t xml:space="preserve">complete </w:t>
      </w:r>
      <w:proofErr w:type="spellStart"/>
      <w:r w:rsidRPr="00E83478">
        <w:rPr>
          <w:rFonts w:ascii="Arial" w:hAnsi="Arial"/>
        </w:rPr>
        <w:t>description</w:t>
      </w:r>
      <w:proofErr w:type="spellEnd"/>
      <w:r>
        <w:rPr>
          <w:rFonts w:ascii="Arial" w:hAnsi="Arial"/>
        </w:rPr>
        <w:t xml:space="preserve"> </w:t>
      </w:r>
      <w:r w:rsidRPr="00E83478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proofErr w:type="spellStart"/>
      <w:r w:rsidRPr="00E83478">
        <w:rPr>
          <w:rFonts w:ascii="Arial" w:hAnsi="Arial"/>
        </w:rPr>
        <w:t>unit</w:t>
      </w:r>
      <w:proofErr w:type="spellEnd"/>
      <w:r w:rsidRPr="00E83478">
        <w:rPr>
          <w:rFonts w:ascii="Arial" w:hAnsi="Arial"/>
        </w:rPr>
        <w:t xml:space="preserve"> </w:t>
      </w:r>
      <w:proofErr w:type="spellStart"/>
      <w:r w:rsidRPr="00E83478">
        <w:rPr>
          <w:rFonts w:ascii="Arial" w:hAnsi="Arial"/>
        </w:rPr>
        <w:t>and</w:t>
      </w:r>
      <w:proofErr w:type="spellEnd"/>
      <w:r w:rsidRPr="00E83478">
        <w:rPr>
          <w:rFonts w:ascii="Arial" w:hAnsi="Arial"/>
        </w:rPr>
        <w:t xml:space="preserve"> total </w:t>
      </w:r>
      <w:proofErr w:type="spellStart"/>
      <w:r w:rsidRPr="00E83478">
        <w:rPr>
          <w:rFonts w:ascii="Arial" w:hAnsi="Arial"/>
        </w:rPr>
        <w:t>value</w:t>
      </w:r>
      <w:proofErr w:type="spellEnd"/>
      <w:r>
        <w:rPr>
          <w:rFonts w:ascii="Arial" w:hAnsi="Arial"/>
        </w:rPr>
        <w:t xml:space="preserve">. </w:t>
      </w:r>
    </w:p>
    <w:p w:rsidR="00C81CEF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C81CEF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C81CEF" w:rsidRPr="00E83478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C81CEF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  <w:r w:rsidRPr="00E83478">
        <w:rPr>
          <w:rFonts w:ascii="Arial" w:hAnsi="Arial"/>
          <w:b/>
        </w:rPr>
        <w:t xml:space="preserve">General </w:t>
      </w:r>
      <w:proofErr w:type="spellStart"/>
      <w:r w:rsidRPr="00E83478">
        <w:rPr>
          <w:rFonts w:ascii="Arial" w:hAnsi="Arial"/>
          <w:b/>
        </w:rPr>
        <w:t>Information</w:t>
      </w:r>
      <w:proofErr w:type="spellEnd"/>
      <w:r w:rsidRPr="00E83478">
        <w:rPr>
          <w:rFonts w:ascii="Arial" w:hAnsi="Arial"/>
        </w:rPr>
        <w:t xml:space="preserve">:      </w:t>
      </w:r>
      <w:r w:rsidR="00906B5C">
        <w:rPr>
          <w:rFonts w:ascii="Arial" w:hAnsi="Arial"/>
        </w:rPr>
        <w:t>P</w:t>
      </w:r>
      <w:r>
        <w:rPr>
          <w:rFonts w:ascii="Arial" w:hAnsi="Arial"/>
        </w:rPr>
        <w:t>rof</w:t>
      </w:r>
      <w:r w:rsidRPr="00E83478">
        <w:rPr>
          <w:rFonts w:ascii="Arial" w:hAnsi="Arial"/>
        </w:rPr>
        <w:t xml:space="preserve">orma </w:t>
      </w:r>
      <w:proofErr w:type="spellStart"/>
      <w:r w:rsidRPr="00E83478">
        <w:rPr>
          <w:rFonts w:ascii="Arial" w:hAnsi="Arial"/>
        </w:rPr>
        <w:t>firm</w:t>
      </w:r>
      <w:proofErr w:type="spellEnd"/>
      <w:r w:rsidRPr="00E83478">
        <w:rPr>
          <w:rFonts w:ascii="Arial" w:hAnsi="Arial"/>
        </w:rPr>
        <w:t xml:space="preserve"> for </w:t>
      </w:r>
      <w:proofErr w:type="spellStart"/>
      <w:r w:rsidRPr="00E83478">
        <w:rPr>
          <w:rFonts w:ascii="Arial" w:hAnsi="Arial"/>
        </w:rPr>
        <w:t>minimum</w:t>
      </w:r>
      <w:proofErr w:type="spellEnd"/>
      <w:r w:rsidRPr="00E83478">
        <w:rPr>
          <w:rFonts w:ascii="Arial" w:hAnsi="Arial"/>
        </w:rPr>
        <w:t xml:space="preserve"> 90 </w:t>
      </w:r>
      <w:proofErr w:type="spellStart"/>
      <w:r w:rsidRPr="00E83478">
        <w:rPr>
          <w:rFonts w:ascii="Arial" w:hAnsi="Arial"/>
        </w:rPr>
        <w:t>days</w:t>
      </w:r>
      <w:proofErr w:type="spellEnd"/>
    </w:p>
    <w:p w:rsidR="00906B5C" w:rsidRDefault="00906B5C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</w:t>
      </w:r>
      <w:proofErr w:type="spellStart"/>
      <w:r>
        <w:rPr>
          <w:rFonts w:ascii="Arial" w:hAnsi="Arial"/>
        </w:rPr>
        <w:t>Responsable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signature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name</w:t>
      </w:r>
      <w:proofErr w:type="spellEnd"/>
    </w:p>
    <w:p w:rsidR="00906B5C" w:rsidRPr="00E83478" w:rsidRDefault="00906B5C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Date</w:t>
      </w:r>
    </w:p>
    <w:p w:rsidR="00C81CEF" w:rsidRPr="00E83478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  <w:r w:rsidRPr="00E83478">
        <w:rPr>
          <w:rFonts w:ascii="Arial" w:hAnsi="Arial"/>
        </w:rPr>
        <w:t xml:space="preserve">                                              </w:t>
      </w:r>
    </w:p>
    <w:p w:rsidR="00C81CEF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  <w:r w:rsidRPr="00E83478">
        <w:rPr>
          <w:rFonts w:ascii="Arial" w:hAnsi="Arial"/>
        </w:rPr>
        <w:t xml:space="preserve">  </w:t>
      </w:r>
    </w:p>
    <w:p w:rsidR="00C81CEF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C81CEF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C81CEF" w:rsidRPr="00E83478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  <w:b/>
          <w:u w:val="single"/>
        </w:rPr>
      </w:pPr>
    </w:p>
    <w:p w:rsidR="00C81CEF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  <w:b/>
          <w:u w:val="single"/>
        </w:rPr>
      </w:pPr>
    </w:p>
    <w:p w:rsidR="00C81CEF" w:rsidRPr="00906B5C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  <w:r w:rsidRPr="00906B5C">
        <w:rPr>
          <w:rFonts w:ascii="Arial" w:hAnsi="Arial"/>
        </w:rPr>
        <w:t>Mar/16</w:t>
      </w:r>
    </w:p>
    <w:p w:rsidR="00C81CEF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58"/>
        <w:jc w:val="both"/>
        <w:rPr>
          <w:rFonts w:ascii="Arial" w:hAnsi="Arial"/>
        </w:rPr>
      </w:pPr>
      <w:r w:rsidRPr="00E83478">
        <w:rPr>
          <w:rFonts w:ascii="Arial" w:hAnsi="Arial"/>
        </w:rPr>
        <w:t xml:space="preserve">                                                                                                                                 </w:t>
      </w:r>
    </w:p>
    <w:p w:rsidR="00C81CEF" w:rsidRPr="00E83478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58"/>
        <w:jc w:val="both"/>
        <w:rPr>
          <w:rFonts w:ascii="Arial" w:hAnsi="Arial"/>
        </w:rPr>
      </w:pPr>
      <w:r w:rsidRPr="00E83478">
        <w:rPr>
          <w:rFonts w:ascii="Arial" w:hAnsi="Arial"/>
        </w:rPr>
        <w:t xml:space="preserve">     </w:t>
      </w:r>
    </w:p>
    <w:p w:rsidR="00C81CEF" w:rsidRDefault="00C81CEF" w:rsidP="00C81C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</w:pPr>
      <w:r w:rsidRPr="00A63838">
        <w:rPr>
          <w:rFonts w:ascii="Arial" w:hAnsi="Arial"/>
          <w:b/>
        </w:rPr>
        <w:t xml:space="preserve">                                                                                                                           </w:t>
      </w:r>
    </w:p>
    <w:p w:rsidR="00D0340C" w:rsidRPr="00D0340C" w:rsidRDefault="00D0340C" w:rsidP="00C81CEF">
      <w:pPr>
        <w:pStyle w:val="SemEspaamento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sectPr w:rsidR="00D0340C" w:rsidRPr="00D0340C" w:rsidSect="00203871">
      <w:headerReference w:type="default" r:id="rId7"/>
      <w:footerReference w:type="default" r:id="rId8"/>
      <w:pgSz w:w="11900" w:h="16840" w:code="9"/>
      <w:pgMar w:top="1440" w:right="851" w:bottom="1440" w:left="1418" w:header="142" w:footer="1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66" w:rsidRDefault="00694D66">
      <w:r>
        <w:separator/>
      </w:r>
    </w:p>
  </w:endnote>
  <w:endnote w:type="continuationSeparator" w:id="0">
    <w:p w:rsidR="00694D66" w:rsidRDefault="0069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1"/>
    </w:tblGrid>
    <w:tr w:rsidR="00203871" w:rsidTr="00203871">
      <w:tc>
        <w:tcPr>
          <w:tcW w:w="9771" w:type="dxa"/>
        </w:tcPr>
        <w:p w:rsidR="00203871" w:rsidRDefault="00203871" w:rsidP="00203871">
          <w:pPr>
            <w:ind w:left="-113"/>
          </w:pPr>
          <w:r w:rsidRPr="00C904ED">
            <w:rPr>
              <w:noProof/>
              <w:lang w:eastAsia="pt-BR"/>
            </w:rPr>
            <w:drawing>
              <wp:inline distT="0" distB="0" distL="0" distR="0">
                <wp:extent cx="6243955" cy="352425"/>
                <wp:effectExtent l="0" t="0" r="4445" b="9525"/>
                <wp:docPr id="2" name="Imagem 1" descr="rodape_timbre2_semfax_60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timbre2_semfax_60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599" cy="35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73FD5" w:rsidRPr="00C904ED" w:rsidRDefault="00373FD5" w:rsidP="00C904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66" w:rsidRDefault="00694D66">
      <w:r>
        <w:separator/>
      </w:r>
    </w:p>
  </w:footnote>
  <w:footnote w:type="continuationSeparator" w:id="0">
    <w:p w:rsidR="00694D66" w:rsidRDefault="00694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48" w:rsidRPr="00C904ED" w:rsidRDefault="00205B48" w:rsidP="00205B48">
    <w:pPr>
      <w:widowControl w:val="0"/>
    </w:pPr>
  </w:p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3"/>
    </w:tblGrid>
    <w:tr w:rsidR="00205B48" w:rsidRPr="00205B48" w:rsidTr="00203871">
      <w:tc>
        <w:tcPr>
          <w:tcW w:w="9663" w:type="dxa"/>
          <w:vAlign w:val="center"/>
        </w:tcPr>
        <w:p w:rsidR="00205B48" w:rsidRPr="00205B48" w:rsidRDefault="00205B48" w:rsidP="00203871">
          <w:pPr>
            <w:ind w:left="-113"/>
            <w:rPr>
              <w:b/>
            </w:rPr>
          </w:pPr>
          <w:r w:rsidRPr="00205B48">
            <w:rPr>
              <w:b/>
              <w:noProof/>
              <w:lang w:eastAsia="pt-BR"/>
            </w:rPr>
            <w:drawing>
              <wp:inline distT="0" distB="0" distL="0" distR="0">
                <wp:extent cx="1731600" cy="594000"/>
                <wp:effectExtent l="0" t="0" r="2540" b="0"/>
                <wp:docPr id="3" name="Imagem 2" descr="MARCAFAPESP_4.8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FAPESP_4.8c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600" cy="59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73FD5" w:rsidRPr="00C904ED" w:rsidRDefault="00373FD5" w:rsidP="00C904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0C"/>
    <w:rsid w:val="000D3294"/>
    <w:rsid w:val="000F3DDA"/>
    <w:rsid w:val="0011034F"/>
    <w:rsid w:val="00183978"/>
    <w:rsid w:val="00203871"/>
    <w:rsid w:val="00205B48"/>
    <w:rsid w:val="0020724B"/>
    <w:rsid w:val="0025167C"/>
    <w:rsid w:val="002D395C"/>
    <w:rsid w:val="002F3E28"/>
    <w:rsid w:val="00305E15"/>
    <w:rsid w:val="0033113D"/>
    <w:rsid w:val="00373FD5"/>
    <w:rsid w:val="00430EAC"/>
    <w:rsid w:val="00465AF9"/>
    <w:rsid w:val="00494856"/>
    <w:rsid w:val="004953BB"/>
    <w:rsid w:val="004E0955"/>
    <w:rsid w:val="00511AA7"/>
    <w:rsid w:val="00531C4E"/>
    <w:rsid w:val="00574A80"/>
    <w:rsid w:val="005755A0"/>
    <w:rsid w:val="005B12D8"/>
    <w:rsid w:val="0060751C"/>
    <w:rsid w:val="0061719A"/>
    <w:rsid w:val="00647F02"/>
    <w:rsid w:val="00657A6F"/>
    <w:rsid w:val="00694D66"/>
    <w:rsid w:val="006B0770"/>
    <w:rsid w:val="00766E15"/>
    <w:rsid w:val="007F70BA"/>
    <w:rsid w:val="00805BA4"/>
    <w:rsid w:val="008313EA"/>
    <w:rsid w:val="00852717"/>
    <w:rsid w:val="00894294"/>
    <w:rsid w:val="00906B5C"/>
    <w:rsid w:val="00913CA7"/>
    <w:rsid w:val="009229DA"/>
    <w:rsid w:val="009304ED"/>
    <w:rsid w:val="00956666"/>
    <w:rsid w:val="009D46E4"/>
    <w:rsid w:val="00A62A2B"/>
    <w:rsid w:val="00AF23DB"/>
    <w:rsid w:val="00B13316"/>
    <w:rsid w:val="00B34FD6"/>
    <w:rsid w:val="00B7457E"/>
    <w:rsid w:val="00BA63CB"/>
    <w:rsid w:val="00BB5628"/>
    <w:rsid w:val="00BE62D6"/>
    <w:rsid w:val="00BF5F06"/>
    <w:rsid w:val="00C05C4D"/>
    <w:rsid w:val="00C5151F"/>
    <w:rsid w:val="00C752D2"/>
    <w:rsid w:val="00C81CEF"/>
    <w:rsid w:val="00C904ED"/>
    <w:rsid w:val="00D0340C"/>
    <w:rsid w:val="00D04C83"/>
    <w:rsid w:val="00D25915"/>
    <w:rsid w:val="00E17EF6"/>
    <w:rsid w:val="00E31F72"/>
    <w:rsid w:val="00E47167"/>
    <w:rsid w:val="00E948FC"/>
    <w:rsid w:val="00EC2728"/>
    <w:rsid w:val="00F231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B1F24127-5BD3-465D-8C84-E21B5A9C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A7"/>
    <w:rPr>
      <w:rFonts w:ascii="Calibri" w:hAnsi="Calibri"/>
      <w:sz w:val="22"/>
      <w:lang w:val="pt-BR"/>
    </w:rPr>
  </w:style>
  <w:style w:type="paragraph" w:styleId="Ttulo3">
    <w:name w:val="heading 3"/>
    <w:basedOn w:val="Normal"/>
    <w:next w:val="Normal"/>
    <w:link w:val="Ttulo3Char"/>
    <w:qFormat/>
    <w:rsid w:val="007F70BA"/>
    <w:pPr>
      <w:keepNext/>
      <w:widowControl w:val="0"/>
      <w:outlineLvl w:val="2"/>
    </w:pPr>
    <w:rPr>
      <w:rFonts w:ascii="Times New Roman" w:eastAsia="Times New Roman" w:hAnsi="Times New Roman" w:cs="Times New Roman"/>
      <w:snapToGrid w:val="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locked/>
    <w:rsid w:val="00A62A2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2A2B"/>
  </w:style>
  <w:style w:type="paragraph" w:styleId="Rodap">
    <w:name w:val="footer"/>
    <w:basedOn w:val="Normal"/>
    <w:link w:val="RodapChar"/>
    <w:uiPriority w:val="99"/>
    <w:unhideWhenUsed/>
    <w:locked/>
    <w:rsid w:val="00A62A2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62A2B"/>
  </w:style>
  <w:style w:type="paragraph" w:styleId="Textodebalo">
    <w:name w:val="Balloon Text"/>
    <w:basedOn w:val="Normal"/>
    <w:link w:val="TextodebaloChar"/>
    <w:uiPriority w:val="99"/>
    <w:semiHidden/>
    <w:unhideWhenUsed/>
    <w:rsid w:val="007F7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0B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7F70BA"/>
    <w:rPr>
      <w:rFonts w:ascii="Times New Roman" w:eastAsia="Times New Roman" w:hAnsi="Times New Roman" w:cs="Times New Roman"/>
      <w:snapToGrid w:val="0"/>
      <w:szCs w:val="20"/>
      <w:u w:val="single"/>
      <w:lang w:val="pt-BR" w:eastAsia="pt-BR"/>
    </w:rPr>
  </w:style>
  <w:style w:type="character" w:styleId="Forte">
    <w:name w:val="Strong"/>
    <w:basedOn w:val="Fontepargpadro"/>
    <w:qFormat/>
    <w:rsid w:val="00E47167"/>
    <w:rPr>
      <w:b/>
      <w:bCs/>
    </w:rPr>
  </w:style>
  <w:style w:type="table" w:styleId="Tabelacomgrade">
    <w:name w:val="Table Grid"/>
    <w:basedOn w:val="Tabelanormal"/>
    <w:uiPriority w:val="59"/>
    <w:rsid w:val="0020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0340C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\AppData\Local\Microsoft\Windows\Temporary%20Internet%20Files\Content.Outlook\T6T2TGYI\Timbre_logo_reduzido_sem50anos_margem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pesp Model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B59AE-19B9-4F85-A233-A91AC974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Timbre_logo_reduzido_sem50anos_margem (2)</Template>
  <TotalTime>5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Rosely A. Figueiredo Prado</cp:lastModifiedBy>
  <cp:revision>4</cp:revision>
  <cp:lastPrinted>2015-01-15T10:21:00Z</cp:lastPrinted>
  <dcterms:created xsi:type="dcterms:W3CDTF">2016-03-10T10:50:00Z</dcterms:created>
  <dcterms:modified xsi:type="dcterms:W3CDTF">2016-03-10T11:34:00Z</dcterms:modified>
</cp:coreProperties>
</file>